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24E7" w14:textId="473E943F" w:rsidR="00B472C5" w:rsidRPr="001914FF" w:rsidRDefault="009C2473" w:rsidP="009C2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20.02.2023г. № 31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14:paraId="59B56FB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8C538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6CCF1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515A8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0BD21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87109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94946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0EE11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DDA10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780899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EEBB1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8CFFBB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03B8B9E" w14:textId="3E1E99C0" w:rsidR="000919C2" w:rsidRPr="006906B3" w:rsidRDefault="00BC2775" w:rsidP="000919C2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A13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74:19:1104001:861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0919C2" w:rsidRPr="006906B3">
        <w:rPr>
          <w:rFonts w:ascii="Times New Roman" w:hAnsi="Times New Roman" w:cs="Times New Roman"/>
          <w:sz w:val="28"/>
          <w:szCs w:val="28"/>
        </w:rPr>
        <w:t>Челябинская область, район Сосновский, северо-восточнее п</w:t>
      </w:r>
      <w:r w:rsidR="00067800">
        <w:rPr>
          <w:rFonts w:ascii="Times New Roman" w:hAnsi="Times New Roman" w:cs="Times New Roman"/>
          <w:sz w:val="28"/>
          <w:szCs w:val="28"/>
        </w:rPr>
        <w:t>.</w:t>
      </w:r>
      <w:r w:rsidR="000919C2" w:rsidRPr="006906B3">
        <w:rPr>
          <w:rFonts w:ascii="Times New Roman" w:hAnsi="Times New Roman" w:cs="Times New Roman"/>
          <w:sz w:val="28"/>
          <w:szCs w:val="28"/>
        </w:rPr>
        <w:t>Новый Кременкуль</w:t>
      </w:r>
    </w:p>
    <w:p w14:paraId="5767E857" w14:textId="77777777" w:rsidR="00C33080" w:rsidRDefault="00C33080" w:rsidP="000919C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9376F" w14:textId="29A4B532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815DC" w14:textId="77777777" w:rsidR="00067800" w:rsidRPr="00711B2F" w:rsidRDefault="0006780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07165" w14:textId="77777777" w:rsidR="00F648DE" w:rsidRPr="00711B2F" w:rsidRDefault="000044C5" w:rsidP="00F648D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собрания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Сосновского муниципал</w:t>
      </w:r>
      <w:r w:rsidR="00A1301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25.01.2023 № 437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A1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20.01.2023 № </w:t>
      </w:r>
      <w:r w:rsidR="00EF73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A1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</w:t>
      </w:r>
      <w:r w:rsidR="00EF73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30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7A74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ОО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30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Эльтаун Некст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проведению публичных слушаний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муниципального района </w:t>
      </w:r>
    </w:p>
    <w:p w14:paraId="2C6B01E4" w14:textId="77777777" w:rsidR="00F31BD4" w:rsidRPr="00711B2F" w:rsidRDefault="00F31BD4" w:rsidP="000678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0344546" w14:textId="77777777" w:rsidR="005863BE" w:rsidRPr="005863BE" w:rsidRDefault="00BC2775" w:rsidP="005863B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BE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</w:t>
      </w:r>
      <w:r w:rsidR="00A13010">
        <w:rPr>
          <w:rFonts w:ascii="Times New Roman" w:hAnsi="Times New Roman"/>
          <w:sz w:val="28"/>
          <w:szCs w:val="28"/>
        </w:rPr>
        <w:t xml:space="preserve"> объекта </w:t>
      </w:r>
      <w:r w:rsidR="00EF73B2" w:rsidRPr="005863BE">
        <w:rPr>
          <w:rFonts w:ascii="Times New Roman" w:hAnsi="Times New Roman"/>
          <w:sz w:val="28"/>
          <w:szCs w:val="28"/>
        </w:rPr>
        <w:t>на</w:t>
      </w:r>
      <w:r w:rsidRPr="005863BE">
        <w:rPr>
          <w:rFonts w:ascii="Times New Roman" w:hAnsi="Times New Roman"/>
          <w:sz w:val="28"/>
          <w:szCs w:val="28"/>
        </w:rPr>
        <w:t xml:space="preserve"> земельном участке с кадастровым номером </w:t>
      </w:r>
      <w:r w:rsidR="00780EBD" w:rsidRPr="005863BE">
        <w:rPr>
          <w:rFonts w:ascii="Times New Roman" w:hAnsi="Times New Roman"/>
          <w:sz w:val="28"/>
          <w:szCs w:val="28"/>
        </w:rPr>
        <w:t>74:19:</w:t>
      </w:r>
      <w:r w:rsidR="00A13010">
        <w:rPr>
          <w:rFonts w:ascii="Times New Roman" w:hAnsi="Times New Roman"/>
          <w:sz w:val="28"/>
          <w:szCs w:val="28"/>
        </w:rPr>
        <w:t>1104001:861</w:t>
      </w:r>
      <w:r w:rsidR="00247A2D" w:rsidRPr="005863BE">
        <w:rPr>
          <w:rFonts w:ascii="Times New Roman" w:hAnsi="Times New Roman"/>
          <w:sz w:val="28"/>
          <w:szCs w:val="28"/>
        </w:rPr>
        <w:t xml:space="preserve">, </w:t>
      </w:r>
      <w:r w:rsidR="00247A2D" w:rsidRPr="005863B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Сосновский район, </w:t>
      </w:r>
      <w:r w:rsidR="007A7456" w:rsidRPr="006906B3">
        <w:rPr>
          <w:rFonts w:ascii="Times New Roman" w:hAnsi="Times New Roman"/>
          <w:sz w:val="28"/>
          <w:szCs w:val="28"/>
        </w:rPr>
        <w:t xml:space="preserve">северо-восточнее п Новый </w:t>
      </w:r>
      <w:r w:rsidR="007A7456">
        <w:rPr>
          <w:rFonts w:ascii="Times New Roman" w:hAnsi="Times New Roman"/>
          <w:sz w:val="28"/>
          <w:szCs w:val="28"/>
        </w:rPr>
        <w:t xml:space="preserve">Кременкуль </w:t>
      </w:r>
      <w:r w:rsidR="007A7456">
        <w:rPr>
          <w:rFonts w:ascii="Times New Roman" w:eastAsia="Times New Roman" w:hAnsi="Times New Roman"/>
          <w:bCs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130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«Эльтаун Некст</w:t>
      </w:r>
      <w:r w:rsidR="00570D6D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82487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63BE" w:rsidRPr="005863BE">
        <w:rPr>
          <w:rFonts w:ascii="Times New Roman" w:hAnsi="Times New Roman"/>
          <w:sz w:val="28"/>
          <w:szCs w:val="28"/>
        </w:rPr>
        <w:t xml:space="preserve">в части </w:t>
      </w:r>
      <w:r w:rsidR="00A13010">
        <w:rPr>
          <w:rFonts w:ascii="Times New Roman" w:hAnsi="Times New Roman"/>
          <w:sz w:val="28"/>
          <w:szCs w:val="28"/>
        </w:rPr>
        <w:t>минимальных отступов от границ</w:t>
      </w:r>
      <w:r w:rsidR="007C0943">
        <w:rPr>
          <w:rFonts w:ascii="Times New Roman" w:hAnsi="Times New Roman"/>
          <w:sz w:val="28"/>
          <w:szCs w:val="28"/>
        </w:rPr>
        <w:t xml:space="preserve"> земельных участков в целях определения мест допустимого размещения зданий</w:t>
      </w:r>
      <w:r w:rsidR="00EF73B2">
        <w:rPr>
          <w:rFonts w:ascii="Times New Roman" w:hAnsi="Times New Roman"/>
          <w:sz w:val="28"/>
          <w:szCs w:val="28"/>
        </w:rPr>
        <w:t>.</w:t>
      </w:r>
    </w:p>
    <w:p w14:paraId="10523FD0" w14:textId="59C27CDB" w:rsidR="00605FA3" w:rsidRPr="005863BE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2.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>Управ</w:t>
      </w:r>
      <w:r w:rsidR="00C94326" w:rsidRPr="005863BE">
        <w:rPr>
          <w:rFonts w:ascii="Times New Roman" w:hAnsi="Times New Roman"/>
          <w:sz w:val="28"/>
          <w:szCs w:val="28"/>
        </w:rPr>
        <w:t>лению муниципальной службы (</w:t>
      </w:r>
      <w:r w:rsidR="007C0943">
        <w:rPr>
          <w:rFonts w:ascii="Times New Roman" w:hAnsi="Times New Roman"/>
          <w:sz w:val="28"/>
          <w:szCs w:val="28"/>
        </w:rPr>
        <w:t>Шахов</w:t>
      </w:r>
      <w:r w:rsidR="00067800">
        <w:rPr>
          <w:rFonts w:ascii="Times New Roman" w:hAnsi="Times New Roman"/>
          <w:sz w:val="28"/>
          <w:szCs w:val="28"/>
        </w:rPr>
        <w:t>а</w:t>
      </w:r>
      <w:r w:rsidR="007C0943">
        <w:rPr>
          <w:rFonts w:ascii="Times New Roman" w:hAnsi="Times New Roman"/>
          <w:sz w:val="28"/>
          <w:szCs w:val="28"/>
        </w:rPr>
        <w:t xml:space="preserve"> Т.Е.</w:t>
      </w:r>
      <w:r w:rsidRPr="005863BE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5863BE">
        <w:rPr>
          <w:rFonts w:ascii="Times New Roman" w:hAnsi="Times New Roman"/>
          <w:sz w:val="28"/>
          <w:szCs w:val="28"/>
        </w:rPr>
        <w:t xml:space="preserve">           </w:t>
      </w:r>
      <w:r w:rsidR="00A311B4" w:rsidRPr="005863BE">
        <w:rPr>
          <w:rFonts w:ascii="Times New Roman" w:hAnsi="Times New Roman"/>
          <w:sz w:val="28"/>
          <w:szCs w:val="28"/>
        </w:rPr>
        <w:t xml:space="preserve">         </w:t>
      </w:r>
      <w:r w:rsidRPr="005863BE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067800">
        <w:rPr>
          <w:rFonts w:ascii="Times New Roman" w:hAnsi="Times New Roman"/>
          <w:sz w:val="28"/>
          <w:szCs w:val="28"/>
        </w:rPr>
        <w:t>а</w:t>
      </w:r>
      <w:r w:rsidRPr="005863BE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5863BE">
        <w:rPr>
          <w:rFonts w:ascii="Times New Roman" w:hAnsi="Times New Roman"/>
          <w:sz w:val="28"/>
          <w:szCs w:val="28"/>
          <w:lang w:val="en-US"/>
        </w:rPr>
        <w:t>chelsosna</w:t>
      </w:r>
      <w:r w:rsidRPr="005863BE">
        <w:rPr>
          <w:rFonts w:ascii="Times New Roman" w:hAnsi="Times New Roman"/>
          <w:sz w:val="28"/>
          <w:szCs w:val="28"/>
        </w:rPr>
        <w:t>.ru в сети «Интернет».</w:t>
      </w:r>
    </w:p>
    <w:p w14:paraId="3E66B693" w14:textId="57F25798" w:rsidR="007A7456" w:rsidRPr="005863BE" w:rsidRDefault="007A7456" w:rsidP="007A7456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067800">
        <w:rPr>
          <w:rFonts w:ascii="Times New Roman" w:hAnsi="Times New Roman"/>
          <w:sz w:val="28"/>
          <w:szCs w:val="28"/>
        </w:rPr>
        <w:t>г</w:t>
      </w:r>
      <w:r w:rsidRPr="005863BE">
        <w:rPr>
          <w:rFonts w:ascii="Times New Roman" w:hAnsi="Times New Roman"/>
          <w:sz w:val="28"/>
          <w:szCs w:val="28"/>
        </w:rPr>
        <w:t>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0576FF18" w14:textId="77777777" w:rsidR="00EF73B2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4FF74" w14:textId="07173A7D" w:rsidR="007A7456" w:rsidRDefault="007A7456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12B7FD7" w14:textId="77777777" w:rsidR="00067800" w:rsidRDefault="00067800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68E6C6" w14:textId="77777777" w:rsidR="00EF73B2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2A6A0768" w14:textId="0FA78BA3" w:rsidR="007A7456" w:rsidRPr="00DC127F" w:rsidRDefault="00067800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F73B2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  <w:t xml:space="preserve">       </w:t>
      </w:r>
      <w:r w:rsidR="007A7456">
        <w:rPr>
          <w:rFonts w:ascii="Times New Roman" w:hAnsi="Times New Roman"/>
          <w:sz w:val="28"/>
          <w:szCs w:val="28"/>
        </w:rPr>
        <w:tab/>
        <w:t xml:space="preserve">        </w:t>
      </w:r>
      <w:r w:rsidR="00EF73B2">
        <w:rPr>
          <w:rFonts w:ascii="Times New Roman" w:hAnsi="Times New Roman"/>
          <w:sz w:val="28"/>
          <w:szCs w:val="28"/>
        </w:rPr>
        <w:t xml:space="preserve">       Е.Г. Ваганов</w:t>
      </w:r>
    </w:p>
    <w:p w14:paraId="40AAF394" w14:textId="77777777" w:rsidR="00DC127F" w:rsidRPr="00DC127F" w:rsidRDefault="00DC127F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7800"/>
    <w:rsid w:val="000919C2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0943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2473"/>
    <w:rsid w:val="009C5B97"/>
    <w:rsid w:val="009F2F19"/>
    <w:rsid w:val="00A070F3"/>
    <w:rsid w:val="00A13010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EF73B2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D4FD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D80CB-3CCA-4F41-8F60-1DEEE6D0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20</cp:revision>
  <cp:lastPrinted>2023-02-16T06:36:00Z</cp:lastPrinted>
  <dcterms:created xsi:type="dcterms:W3CDTF">2021-12-22T05:03:00Z</dcterms:created>
  <dcterms:modified xsi:type="dcterms:W3CDTF">2023-02-20T11:51:00Z</dcterms:modified>
</cp:coreProperties>
</file>