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F39" w14:textId="22C5B854" w:rsidR="00127BCC" w:rsidRPr="00D56C4E" w:rsidRDefault="002E150A" w:rsidP="002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208 от 06.03.2024</w:t>
      </w:r>
    </w:p>
    <w:p w14:paraId="767E8CE4" w14:textId="77777777" w:rsidR="00EA0B74" w:rsidRDefault="00EA0B74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92CAD" w14:textId="77777777" w:rsidR="002E150A" w:rsidRDefault="002E150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B00AC" w14:textId="77777777" w:rsidR="002E150A" w:rsidRDefault="002E150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18C5C" w14:textId="77777777" w:rsidR="002E150A" w:rsidRDefault="002E150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F36E1" w14:textId="77777777" w:rsidR="002E150A" w:rsidRDefault="002E150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7B850" w14:textId="77777777" w:rsidR="002E150A" w:rsidRDefault="002E150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A1272" w14:textId="77777777" w:rsidR="002E150A" w:rsidRDefault="002E150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C3BF1" w14:textId="77777777" w:rsidR="002E150A" w:rsidRPr="00D56C4E" w:rsidRDefault="002E150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1145D" w14:textId="77777777" w:rsidR="00127BCC" w:rsidRPr="00D56C4E" w:rsidRDefault="00127BCC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E190" w14:textId="77777777" w:rsidR="00127BCC" w:rsidRPr="00D56C4E" w:rsidRDefault="00127BCC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D56C4E" w:rsidRDefault="00127BCC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227F0" w14:textId="77777777" w:rsidR="00127BCC" w:rsidRPr="00D56C4E" w:rsidRDefault="00127BCC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Pr="00D56C4E" w:rsidRDefault="00127BCC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933EA" w14:textId="77777777" w:rsidR="00FB2040" w:rsidRPr="00D56C4E" w:rsidRDefault="00FB2040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46921" w14:textId="77777777" w:rsidR="00FB2040" w:rsidRPr="00D56C4E" w:rsidRDefault="00FB2040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9FA14" w14:textId="687664A7" w:rsidR="00E96A0F" w:rsidRPr="00D56C4E" w:rsidRDefault="00426E4E" w:rsidP="00F5306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>О</w:t>
      </w:r>
      <w:r w:rsidR="00420DBF" w:rsidRPr="00D56C4E">
        <w:rPr>
          <w:rFonts w:ascii="Times New Roman" w:hAnsi="Times New Roman" w:cs="Times New Roman"/>
          <w:sz w:val="28"/>
          <w:szCs w:val="28"/>
        </w:rPr>
        <w:t xml:space="preserve">б </w:t>
      </w:r>
      <w:r w:rsidR="002A63A4" w:rsidRPr="00D56C4E">
        <w:rPr>
          <w:rFonts w:ascii="Times New Roman" w:hAnsi="Times New Roman" w:cs="Times New Roman"/>
          <w:sz w:val="28"/>
          <w:szCs w:val="28"/>
        </w:rPr>
        <w:t>использовании бюджетных средств в объеме экономии на выполнение мероприятий по улучшению качественных и (или) количественных характеристик инициативного проекта</w:t>
      </w:r>
    </w:p>
    <w:p w14:paraId="210057E0" w14:textId="5F2C3659" w:rsidR="002A63A4" w:rsidRDefault="002A63A4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D544F" w14:textId="77777777" w:rsidR="002E150A" w:rsidRDefault="002E150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421AA" w14:textId="77777777" w:rsidR="002E150A" w:rsidRDefault="002E150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D6ECC" w14:textId="4C9F59A1" w:rsidR="00025D4D" w:rsidRPr="00D56C4E" w:rsidRDefault="007057B7" w:rsidP="001011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5D4D" w:rsidRPr="00D56C4E">
        <w:rPr>
          <w:rFonts w:ascii="Times New Roman" w:hAnsi="Times New Roman" w:cs="Times New Roman"/>
          <w:sz w:val="28"/>
          <w:szCs w:val="28"/>
        </w:rPr>
        <w:t>Порядком согласования с инициаторами проектов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 на территории Сосновского муниципального района утвержденным Постановлением администрации Сосновского муниципаль</w:t>
      </w:r>
      <w:r w:rsidR="00204226" w:rsidRPr="00D56C4E">
        <w:rPr>
          <w:rFonts w:ascii="Times New Roman" w:hAnsi="Times New Roman" w:cs="Times New Roman"/>
          <w:sz w:val="28"/>
          <w:szCs w:val="28"/>
        </w:rPr>
        <w:t>ного района от 19.02.2024 № 336.</w:t>
      </w:r>
    </w:p>
    <w:p w14:paraId="6E6AB7EA" w14:textId="3E891DFB" w:rsidR="00A179E3" w:rsidRPr="00D56C4E" w:rsidRDefault="00875484" w:rsidP="001011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>Направить экономию</w:t>
      </w:r>
      <w:r w:rsidR="00204226" w:rsidRPr="00D56C4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3363C">
        <w:rPr>
          <w:rFonts w:ascii="Times New Roman" w:hAnsi="Times New Roman" w:cs="Times New Roman"/>
          <w:sz w:val="28"/>
          <w:szCs w:val="28"/>
        </w:rPr>
        <w:t>418 875,84</w:t>
      </w:r>
      <w:r w:rsidR="00204226"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21189E" w:rsidRPr="00D56C4E">
        <w:rPr>
          <w:rFonts w:ascii="Times New Roman" w:hAnsi="Times New Roman" w:cs="Times New Roman"/>
          <w:sz w:val="28"/>
          <w:szCs w:val="28"/>
        </w:rPr>
        <w:t>(</w:t>
      </w:r>
      <w:r w:rsidR="0043363C">
        <w:rPr>
          <w:rFonts w:ascii="Times New Roman" w:hAnsi="Times New Roman" w:cs="Times New Roman"/>
          <w:sz w:val="28"/>
          <w:szCs w:val="28"/>
        </w:rPr>
        <w:t>четыреста восемнадцать тысяч восемьсот семьдесят пять</w:t>
      </w:r>
      <w:r w:rsidR="0021189E" w:rsidRPr="00D56C4E">
        <w:rPr>
          <w:rFonts w:ascii="Times New Roman" w:hAnsi="Times New Roman" w:cs="Times New Roman"/>
          <w:sz w:val="28"/>
          <w:szCs w:val="28"/>
        </w:rPr>
        <w:t>) рубл</w:t>
      </w:r>
      <w:r w:rsidR="0043363C">
        <w:rPr>
          <w:rFonts w:ascii="Times New Roman" w:hAnsi="Times New Roman" w:cs="Times New Roman"/>
          <w:sz w:val="28"/>
          <w:szCs w:val="28"/>
        </w:rPr>
        <w:t>ей</w:t>
      </w:r>
      <w:r w:rsidR="0021189E"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43363C">
        <w:rPr>
          <w:rFonts w:ascii="Times New Roman" w:hAnsi="Times New Roman" w:cs="Times New Roman"/>
          <w:sz w:val="28"/>
          <w:szCs w:val="28"/>
        </w:rPr>
        <w:t>84</w:t>
      </w:r>
      <w:r w:rsidR="0021189E" w:rsidRPr="00D56C4E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363C">
        <w:rPr>
          <w:rFonts w:ascii="Times New Roman" w:hAnsi="Times New Roman" w:cs="Times New Roman"/>
          <w:sz w:val="28"/>
          <w:szCs w:val="28"/>
        </w:rPr>
        <w:t>йки</w:t>
      </w:r>
      <w:r w:rsidR="00105706" w:rsidRPr="00D56C4E">
        <w:rPr>
          <w:rFonts w:ascii="Times New Roman" w:hAnsi="Times New Roman" w:cs="Times New Roman"/>
          <w:sz w:val="28"/>
          <w:szCs w:val="28"/>
        </w:rPr>
        <w:t>, образовавшуюся</w:t>
      </w:r>
      <w:r w:rsidRPr="00D56C4E">
        <w:rPr>
          <w:rFonts w:ascii="Times New Roman" w:hAnsi="Times New Roman" w:cs="Times New Roman"/>
          <w:sz w:val="28"/>
          <w:szCs w:val="28"/>
        </w:rPr>
        <w:t xml:space="preserve"> в результате применения конкурентных способов при осуществлении закупок товаров, работ и услуг, инициативного проекта «</w:t>
      </w:r>
      <w:r w:rsidR="0043363C">
        <w:rPr>
          <w:rFonts w:ascii="Times New Roman" w:hAnsi="Times New Roman" w:cs="Times New Roman"/>
          <w:sz w:val="28"/>
          <w:szCs w:val="28"/>
        </w:rPr>
        <w:t>Благоустройство территории групп дошкольного и начального общего образования МОУ «</w:t>
      </w:r>
      <w:proofErr w:type="spellStart"/>
      <w:r w:rsidR="0043363C">
        <w:rPr>
          <w:rFonts w:ascii="Times New Roman" w:hAnsi="Times New Roman" w:cs="Times New Roman"/>
          <w:sz w:val="28"/>
          <w:szCs w:val="28"/>
        </w:rPr>
        <w:t>Кременкульская</w:t>
      </w:r>
      <w:proofErr w:type="spellEnd"/>
      <w:r w:rsidR="0043363C">
        <w:rPr>
          <w:rFonts w:ascii="Times New Roman" w:hAnsi="Times New Roman" w:cs="Times New Roman"/>
          <w:sz w:val="28"/>
          <w:szCs w:val="28"/>
        </w:rPr>
        <w:t xml:space="preserve"> СОШ</w:t>
      </w:r>
      <w:r w:rsidRPr="00D56C4E">
        <w:rPr>
          <w:rFonts w:ascii="Times New Roman" w:hAnsi="Times New Roman" w:cs="Times New Roman"/>
          <w:sz w:val="28"/>
          <w:szCs w:val="28"/>
        </w:rPr>
        <w:t>»</w:t>
      </w:r>
      <w:r w:rsidR="0043363C">
        <w:rPr>
          <w:rFonts w:ascii="Times New Roman" w:hAnsi="Times New Roman" w:cs="Times New Roman"/>
          <w:sz w:val="28"/>
          <w:szCs w:val="28"/>
        </w:rPr>
        <w:t xml:space="preserve"> по адресу п. Садовый, ул. Трактовая, 14</w:t>
      </w:r>
      <w:r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105706" w:rsidRPr="00D56C4E">
        <w:rPr>
          <w:rFonts w:ascii="Times New Roman" w:hAnsi="Times New Roman" w:cs="Times New Roman"/>
          <w:sz w:val="28"/>
          <w:szCs w:val="28"/>
        </w:rPr>
        <w:t>на</w:t>
      </w:r>
      <w:r w:rsidR="00204226" w:rsidRPr="00D56C4E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105706" w:rsidRPr="00D56C4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56C4E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улучшение качественных и (или) количественных характеристик </w:t>
      </w:r>
      <w:r w:rsidR="00105706" w:rsidRPr="00D56C4E">
        <w:rPr>
          <w:rFonts w:ascii="Times New Roman" w:hAnsi="Times New Roman" w:cs="Times New Roman"/>
          <w:sz w:val="28"/>
          <w:szCs w:val="28"/>
        </w:rPr>
        <w:t>инициативного проекта:</w:t>
      </w:r>
    </w:p>
    <w:p w14:paraId="22A01059" w14:textId="22A6B367" w:rsidR="00F53063" w:rsidRPr="001011EB" w:rsidRDefault="00105706" w:rsidP="001011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336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установка оборудования</w:t>
      </w:r>
      <w:r w:rsidR="001011EB">
        <w:rPr>
          <w:rFonts w:ascii="Times New Roman" w:hAnsi="Times New Roman" w:cs="Times New Roman"/>
          <w:sz w:val="28"/>
          <w:szCs w:val="28"/>
        </w:rPr>
        <w:t xml:space="preserve">, </w:t>
      </w:r>
      <w:r w:rsidR="0043363C" w:rsidRPr="001011EB">
        <w:rPr>
          <w:rFonts w:ascii="Times New Roman" w:hAnsi="Times New Roman" w:cs="Times New Roman"/>
          <w:sz w:val="28"/>
          <w:szCs w:val="28"/>
        </w:rPr>
        <w:t>асфальтового покрытия</w:t>
      </w:r>
      <w:r w:rsidR="001011EB">
        <w:rPr>
          <w:rFonts w:ascii="Times New Roman" w:hAnsi="Times New Roman" w:cs="Times New Roman"/>
          <w:sz w:val="28"/>
          <w:szCs w:val="28"/>
        </w:rPr>
        <w:t xml:space="preserve">, бордюров, поребриков, </w:t>
      </w:r>
      <w:r w:rsidR="0043363C" w:rsidRPr="001011EB">
        <w:rPr>
          <w:rFonts w:ascii="Times New Roman" w:hAnsi="Times New Roman" w:cs="Times New Roman"/>
          <w:sz w:val="28"/>
          <w:szCs w:val="28"/>
        </w:rPr>
        <w:t>лавочек, урн.</w:t>
      </w:r>
    </w:p>
    <w:p w14:paraId="77C0D638" w14:textId="77777777" w:rsidR="001011EB" w:rsidRDefault="00F53063" w:rsidP="0010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53063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(Шахова Т.Е.) обеспечить размещение настоящего Распоряжения на официальном сайте Сосновского муниципального района </w:t>
      </w:r>
      <w:hyperlink r:id="rId7" w:history="1">
        <w:r w:rsidRPr="00C175C8">
          <w:rPr>
            <w:rStyle w:val="aa"/>
            <w:rFonts w:ascii="Times New Roman" w:hAnsi="Times New Roman" w:cs="Times New Roman"/>
            <w:sz w:val="28"/>
            <w:szCs w:val="28"/>
          </w:rPr>
          <w:t>http://Сосновский74.рф</w:t>
        </w:r>
      </w:hyperlink>
      <w:r w:rsidRPr="00F53063">
        <w:rPr>
          <w:rFonts w:ascii="Times New Roman" w:hAnsi="Times New Roman" w:cs="Times New Roman"/>
          <w:sz w:val="28"/>
          <w:szCs w:val="28"/>
        </w:rPr>
        <w:t>.</w:t>
      </w:r>
    </w:p>
    <w:p w14:paraId="5746AA09" w14:textId="63B37C9F" w:rsidR="00AF7EEB" w:rsidRPr="00D56C4E" w:rsidRDefault="00F53063" w:rsidP="0010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995396" w:rsidRPr="00D56C4E">
        <w:rPr>
          <w:rFonts w:ascii="Times New Roman" w:hAnsi="Times New Roman" w:cs="Times New Roman"/>
          <w:sz w:val="28"/>
          <w:szCs w:val="28"/>
        </w:rPr>
        <w:t>Организацию выполнения настоящего распоряжения возложить на заместителя Главы Сосновского муниципального района (Аллеборн Т.В.).</w:t>
      </w:r>
    </w:p>
    <w:p w14:paraId="2082B8F5" w14:textId="691DD9FF" w:rsidR="0027525F" w:rsidRPr="00D56C4E" w:rsidRDefault="0027525F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0FB5B" w14:textId="77777777" w:rsidR="00550C4A" w:rsidRPr="00D56C4E" w:rsidRDefault="00550C4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7B4AB" w14:textId="77777777" w:rsidR="0027525F" w:rsidRPr="00D56C4E" w:rsidRDefault="0027525F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E9F72" w14:textId="51FE45C7" w:rsidR="00475BEF" w:rsidRPr="00D56C4E" w:rsidRDefault="004C0A4F" w:rsidP="00D5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>Глав</w:t>
      </w:r>
      <w:r w:rsidR="00475BEF" w:rsidRPr="00D56C4E">
        <w:rPr>
          <w:rFonts w:ascii="Times New Roman" w:hAnsi="Times New Roman" w:cs="Times New Roman"/>
          <w:sz w:val="28"/>
          <w:szCs w:val="28"/>
        </w:rPr>
        <w:t>а</w:t>
      </w:r>
      <w:r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475BEF" w:rsidRPr="00D56C4E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45B92FA2" w14:textId="5A680BFE" w:rsidR="00127BCC" w:rsidRPr="00D56C4E" w:rsidRDefault="00475BEF" w:rsidP="00D5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0A4F" w:rsidRPr="00D56C4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D6703" w:rsidRPr="00D56C4E">
        <w:rPr>
          <w:rFonts w:ascii="Times New Roman" w:hAnsi="Times New Roman" w:cs="Times New Roman"/>
          <w:sz w:val="28"/>
          <w:szCs w:val="28"/>
        </w:rPr>
        <w:t xml:space="preserve">   </w:t>
      </w:r>
      <w:r w:rsidR="00550C4A" w:rsidRPr="00D56C4E">
        <w:rPr>
          <w:rFonts w:ascii="Times New Roman" w:hAnsi="Times New Roman" w:cs="Times New Roman"/>
          <w:sz w:val="28"/>
          <w:szCs w:val="28"/>
        </w:rPr>
        <w:t xml:space="preserve">   </w:t>
      </w:r>
      <w:r w:rsidRPr="00D56C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6703" w:rsidRPr="00D56C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6C4E">
        <w:rPr>
          <w:rFonts w:ascii="Times New Roman" w:hAnsi="Times New Roman" w:cs="Times New Roman"/>
          <w:sz w:val="28"/>
          <w:szCs w:val="28"/>
        </w:rPr>
        <w:t xml:space="preserve">        </w:t>
      </w:r>
      <w:r w:rsidR="00D11E50"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4C0A4F" w:rsidRPr="00D56C4E">
        <w:rPr>
          <w:rFonts w:ascii="Times New Roman" w:hAnsi="Times New Roman" w:cs="Times New Roman"/>
          <w:sz w:val="28"/>
          <w:szCs w:val="28"/>
        </w:rPr>
        <w:t xml:space="preserve">   </w:t>
      </w:r>
      <w:r w:rsidR="001C0738" w:rsidRPr="00D56C4E">
        <w:rPr>
          <w:rFonts w:ascii="Times New Roman" w:hAnsi="Times New Roman" w:cs="Times New Roman"/>
          <w:sz w:val="28"/>
          <w:szCs w:val="28"/>
        </w:rPr>
        <w:t xml:space="preserve">     </w:t>
      </w:r>
      <w:r w:rsidR="004C0A4F" w:rsidRPr="00D56C4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56C4E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sectPr w:rsidR="00127BCC" w:rsidRPr="00D56C4E" w:rsidSect="00C36417">
      <w:headerReference w:type="default" r:id="rId8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0CBF" w14:textId="77777777" w:rsidR="00C36417" w:rsidRDefault="00C36417" w:rsidP="00D56C4E">
      <w:pPr>
        <w:spacing w:after="0" w:line="240" w:lineRule="auto"/>
      </w:pPr>
      <w:r>
        <w:separator/>
      </w:r>
    </w:p>
  </w:endnote>
  <w:endnote w:type="continuationSeparator" w:id="0">
    <w:p w14:paraId="1D311AA3" w14:textId="77777777" w:rsidR="00C36417" w:rsidRDefault="00C36417" w:rsidP="00D5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3991" w14:textId="77777777" w:rsidR="00C36417" w:rsidRDefault="00C36417" w:rsidP="00D56C4E">
      <w:pPr>
        <w:spacing w:after="0" w:line="240" w:lineRule="auto"/>
      </w:pPr>
      <w:r>
        <w:separator/>
      </w:r>
    </w:p>
  </w:footnote>
  <w:footnote w:type="continuationSeparator" w:id="0">
    <w:p w14:paraId="6AF4DC3D" w14:textId="77777777" w:rsidR="00C36417" w:rsidRDefault="00C36417" w:rsidP="00D5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756787"/>
      <w:docPartObj>
        <w:docPartGallery w:val="Page Numbers (Top of Page)"/>
        <w:docPartUnique/>
      </w:docPartObj>
    </w:sdtPr>
    <w:sdtContent>
      <w:p w14:paraId="5D54C302" w14:textId="7326155D" w:rsidR="004D177C" w:rsidRDefault="004D17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30B">
          <w:rPr>
            <w:noProof/>
          </w:rPr>
          <w:t>2</w:t>
        </w:r>
        <w:r>
          <w:fldChar w:fldCharType="end"/>
        </w:r>
      </w:p>
    </w:sdtContent>
  </w:sdt>
  <w:p w14:paraId="24AA0A0C" w14:textId="77777777" w:rsidR="00D56C4E" w:rsidRDefault="00D56C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88A2904"/>
    <w:multiLevelType w:val="hybridMultilevel"/>
    <w:tmpl w:val="139E0588"/>
    <w:lvl w:ilvl="0" w:tplc="14D47FE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4448372">
    <w:abstractNumId w:val="0"/>
  </w:num>
  <w:num w:numId="2" w16cid:durableId="64023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C9"/>
    <w:rsid w:val="00002EDF"/>
    <w:rsid w:val="00025D4D"/>
    <w:rsid w:val="000B6049"/>
    <w:rsid w:val="000C290A"/>
    <w:rsid w:val="000D63F5"/>
    <w:rsid w:val="001011EB"/>
    <w:rsid w:val="00105706"/>
    <w:rsid w:val="0011730B"/>
    <w:rsid w:val="00127BCC"/>
    <w:rsid w:val="001C0738"/>
    <w:rsid w:val="001E5B4D"/>
    <w:rsid w:val="00204226"/>
    <w:rsid w:val="0021189E"/>
    <w:rsid w:val="0027525F"/>
    <w:rsid w:val="002A63A4"/>
    <w:rsid w:val="002C5ABE"/>
    <w:rsid w:val="002E150A"/>
    <w:rsid w:val="003131FC"/>
    <w:rsid w:val="00314E77"/>
    <w:rsid w:val="00322C53"/>
    <w:rsid w:val="00326141"/>
    <w:rsid w:val="0033649C"/>
    <w:rsid w:val="003B77EC"/>
    <w:rsid w:val="003F07DE"/>
    <w:rsid w:val="003F5F6E"/>
    <w:rsid w:val="003F7336"/>
    <w:rsid w:val="0040612C"/>
    <w:rsid w:val="00410E68"/>
    <w:rsid w:val="004130A3"/>
    <w:rsid w:val="00420533"/>
    <w:rsid w:val="00420DBF"/>
    <w:rsid w:val="00426E4E"/>
    <w:rsid w:val="0043363C"/>
    <w:rsid w:val="0045407D"/>
    <w:rsid w:val="004707FD"/>
    <w:rsid w:val="00475BEF"/>
    <w:rsid w:val="004C0A4F"/>
    <w:rsid w:val="004D177C"/>
    <w:rsid w:val="00523825"/>
    <w:rsid w:val="00550C4A"/>
    <w:rsid w:val="00574F9F"/>
    <w:rsid w:val="00587C4F"/>
    <w:rsid w:val="00615DF5"/>
    <w:rsid w:val="00620F69"/>
    <w:rsid w:val="006249D3"/>
    <w:rsid w:val="0065324E"/>
    <w:rsid w:val="00696259"/>
    <w:rsid w:val="006D5A1E"/>
    <w:rsid w:val="006D5E5A"/>
    <w:rsid w:val="007048EB"/>
    <w:rsid w:val="007057B7"/>
    <w:rsid w:val="00742DC9"/>
    <w:rsid w:val="00745BC4"/>
    <w:rsid w:val="00746A0A"/>
    <w:rsid w:val="00797856"/>
    <w:rsid w:val="007A3E3A"/>
    <w:rsid w:val="00811A6A"/>
    <w:rsid w:val="0082110F"/>
    <w:rsid w:val="00863A9C"/>
    <w:rsid w:val="00874BB0"/>
    <w:rsid w:val="00875484"/>
    <w:rsid w:val="00897E46"/>
    <w:rsid w:val="008F4F01"/>
    <w:rsid w:val="009644FF"/>
    <w:rsid w:val="00995396"/>
    <w:rsid w:val="00A179E3"/>
    <w:rsid w:val="00A225A6"/>
    <w:rsid w:val="00A95C01"/>
    <w:rsid w:val="00AC1B87"/>
    <w:rsid w:val="00AC21C9"/>
    <w:rsid w:val="00AC61F1"/>
    <w:rsid w:val="00AF7EEB"/>
    <w:rsid w:val="00B3117A"/>
    <w:rsid w:val="00BE2562"/>
    <w:rsid w:val="00C13EF0"/>
    <w:rsid w:val="00C36417"/>
    <w:rsid w:val="00C975E6"/>
    <w:rsid w:val="00CE2998"/>
    <w:rsid w:val="00D11E50"/>
    <w:rsid w:val="00D32DAB"/>
    <w:rsid w:val="00D56C4E"/>
    <w:rsid w:val="00D6353A"/>
    <w:rsid w:val="00DB110A"/>
    <w:rsid w:val="00DD6703"/>
    <w:rsid w:val="00DE2917"/>
    <w:rsid w:val="00DE664F"/>
    <w:rsid w:val="00E150A4"/>
    <w:rsid w:val="00E56D05"/>
    <w:rsid w:val="00E6603E"/>
    <w:rsid w:val="00E74BE9"/>
    <w:rsid w:val="00E8185F"/>
    <w:rsid w:val="00E96A0F"/>
    <w:rsid w:val="00EA0B74"/>
    <w:rsid w:val="00F20C1C"/>
    <w:rsid w:val="00F41B33"/>
    <w:rsid w:val="00F53063"/>
    <w:rsid w:val="00FB2040"/>
    <w:rsid w:val="00FB4A4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396"/>
    <w:pPr>
      <w:ind w:left="720"/>
      <w:contextualSpacing/>
    </w:pPr>
  </w:style>
  <w:style w:type="character" w:customStyle="1" w:styleId="FontStyle11">
    <w:name w:val="Font Style11"/>
    <w:rsid w:val="00E150A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25D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025D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C4E"/>
  </w:style>
  <w:style w:type="paragraph" w:styleId="a8">
    <w:name w:val="footer"/>
    <w:basedOn w:val="a"/>
    <w:link w:val="a9"/>
    <w:uiPriority w:val="99"/>
    <w:unhideWhenUsed/>
    <w:rsid w:val="00D5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C4E"/>
  </w:style>
  <w:style w:type="character" w:styleId="aa">
    <w:name w:val="Hyperlink"/>
    <w:basedOn w:val="a0"/>
    <w:uiPriority w:val="99"/>
    <w:unhideWhenUsed/>
    <w:rsid w:val="00F53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57;&#1086;&#1089;&#1085;&#1086;&#1074;&#1089;&#1082;&#1080;&#1081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Галина Александровна Литвиненко</cp:lastModifiedBy>
  <cp:revision>43</cp:revision>
  <cp:lastPrinted>2024-03-06T13:22:00Z</cp:lastPrinted>
  <dcterms:created xsi:type="dcterms:W3CDTF">2021-01-28T09:12:00Z</dcterms:created>
  <dcterms:modified xsi:type="dcterms:W3CDTF">2024-03-19T04:59:00Z</dcterms:modified>
</cp:coreProperties>
</file>