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2A0B" w14:textId="527937CF" w:rsidR="00C67A7C" w:rsidRPr="00D45411" w:rsidRDefault="00B505E2" w:rsidP="00B505E2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25.04.2024</w:t>
      </w:r>
    </w:p>
    <w:p w14:paraId="5B25D62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594FD8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FCE9402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310EF8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BC145CF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0A0128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7F2C5E3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79E8C4E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87942F6" w14:textId="77777777"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F0A9ACE" w14:textId="77777777" w:rsidR="004A7E35" w:rsidRDefault="004A7E3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4E19697" w14:textId="77777777" w:rsidR="004A7E35" w:rsidRPr="00D45411" w:rsidRDefault="004A7E3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D5B232F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</w:t>
      </w:r>
      <w:r w:rsidR="00BA6FEE" w:rsidRPr="00FB4586">
        <w:rPr>
          <w:sz w:val="28"/>
          <w:szCs w:val="28"/>
        </w:rPr>
        <w:t>проекта межевания</w:t>
      </w:r>
      <w:r w:rsidR="00BA6FEE">
        <w:rPr>
          <w:sz w:val="28"/>
          <w:szCs w:val="28"/>
        </w:rPr>
        <w:t xml:space="preserve"> территории части территориальной зоны Г2 (коммунально-складская зона), ограниченной ул. Сиреневая и границей с. Долгодеревенское </w:t>
      </w:r>
      <w:r w:rsidR="00BA6FEE" w:rsidRPr="00FB4586">
        <w:rPr>
          <w:rStyle w:val="ab"/>
          <w:b w:val="0"/>
          <w:sz w:val="28"/>
          <w:szCs w:val="28"/>
        </w:rPr>
        <w:t>Сосновского муниципального района Челябинской области</w:t>
      </w:r>
    </w:p>
    <w:p w14:paraId="7C616D28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40A58261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8879DFA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5C45862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BA6FEE">
        <w:rPr>
          <w:sz w:val="28"/>
          <w:szCs w:val="28"/>
        </w:rPr>
        <w:t>42, 43</w:t>
      </w:r>
      <w:r w:rsidR="00936E0D">
        <w:rPr>
          <w:sz w:val="28"/>
          <w:szCs w:val="28"/>
        </w:rPr>
        <w:t xml:space="preserve"> </w:t>
      </w:r>
      <w:r w:rsidRPr="00CD3F27">
        <w:rPr>
          <w:sz w:val="28"/>
          <w:szCs w:val="28"/>
        </w:rPr>
        <w:t xml:space="preserve">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r w:rsidR="00BA6FEE">
        <w:rPr>
          <w:sz w:val="28"/>
          <w:szCs w:val="28"/>
        </w:rPr>
        <w:t>Долгодеревенского</w:t>
      </w:r>
      <w:r w:rsidR="00FF79BF">
        <w:rPr>
          <w:sz w:val="28"/>
          <w:szCs w:val="28"/>
        </w:rPr>
        <w:t xml:space="preserve"> сельского поселения</w:t>
      </w:r>
      <w:r w:rsidR="00936E0D">
        <w:rPr>
          <w:sz w:val="28"/>
          <w:szCs w:val="28"/>
        </w:rPr>
        <w:t xml:space="preserve">, утвержденный </w:t>
      </w:r>
      <w:r w:rsidR="00BA6FEE">
        <w:rPr>
          <w:sz w:val="28"/>
          <w:szCs w:val="28"/>
        </w:rPr>
        <w:t>Сосновского муниципального района № 463 от 15.03.2023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A6FEE">
        <w:rPr>
          <w:sz w:val="28"/>
          <w:szCs w:val="28"/>
        </w:rPr>
        <w:t>Радостевой А.И.,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 xml:space="preserve">(вх. </w:t>
      </w:r>
      <w:r w:rsidR="00936E0D">
        <w:rPr>
          <w:sz w:val="28"/>
          <w:szCs w:val="28"/>
        </w:rPr>
        <w:t xml:space="preserve">№ </w:t>
      </w:r>
      <w:r w:rsidR="00BA6FEE">
        <w:rPr>
          <w:sz w:val="28"/>
          <w:szCs w:val="28"/>
        </w:rPr>
        <w:t>3040 от 04.04.2024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087F9C45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229AAF80" w14:textId="77777777" w:rsidR="00BB0DA4" w:rsidRPr="00D45411" w:rsidRDefault="00BA6FEE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Радостевой А.И.</w:t>
      </w:r>
      <w:r w:rsidR="009D0CE2">
        <w:rPr>
          <w:sz w:val="28"/>
          <w:szCs w:val="28"/>
        </w:rPr>
        <w:t xml:space="preserve"> 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Pr="00FB4586">
        <w:rPr>
          <w:sz w:val="28"/>
          <w:szCs w:val="28"/>
        </w:rPr>
        <w:t>проект межевания</w:t>
      </w:r>
      <w:r>
        <w:rPr>
          <w:sz w:val="28"/>
          <w:szCs w:val="28"/>
        </w:rPr>
        <w:t xml:space="preserve"> территории части территориальной зоны Г2 (коммунально-складская зона), ограниченной ул. Сиреневая и границей с. Долгодеревенское </w:t>
      </w:r>
      <w:r w:rsidRPr="00FB4586">
        <w:rPr>
          <w:rStyle w:val="ab"/>
          <w:b w:val="0"/>
          <w:sz w:val="28"/>
          <w:szCs w:val="28"/>
        </w:rPr>
        <w:t>Сосновского муниципального района Челябинской области</w:t>
      </w:r>
      <w:r w:rsidR="00CD3F27">
        <w:rPr>
          <w:sz w:val="28"/>
          <w:szCs w:val="28"/>
        </w:rPr>
        <w:t xml:space="preserve">. </w:t>
      </w:r>
    </w:p>
    <w:p w14:paraId="234B9054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532A27">
        <w:rPr>
          <w:sz w:val="28"/>
          <w:szCs w:val="28"/>
        </w:rPr>
        <w:t>градо</w:t>
      </w:r>
      <w:r w:rsidRPr="00D45411">
        <w:rPr>
          <w:sz w:val="28"/>
          <w:szCs w:val="28"/>
        </w:rPr>
        <w:t xml:space="preserve">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24EC9D4A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45AF142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межевания </w:t>
      </w:r>
      <w:r w:rsidRPr="00D45411">
        <w:rPr>
          <w:sz w:val="28"/>
          <w:szCs w:val="28"/>
        </w:rPr>
        <w:t xml:space="preserve">территории обеспечить проведение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>.</w:t>
      </w:r>
    </w:p>
    <w:p w14:paraId="4FE62E7E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межевания </w:t>
      </w:r>
      <w:r w:rsidRPr="00D45411">
        <w:rPr>
          <w:sz w:val="28"/>
          <w:szCs w:val="28"/>
        </w:rPr>
        <w:t xml:space="preserve">территории, протокол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 xml:space="preserve"> по проекту межеванию территории, заключение о результатах </w:t>
      </w:r>
      <w:r w:rsidR="00F844F4" w:rsidRPr="00D45411">
        <w:rPr>
          <w:sz w:val="28"/>
          <w:szCs w:val="28"/>
        </w:rPr>
        <w:t xml:space="preserve">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4C92767B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29D83D4D" w14:textId="2FFBBDB4" w:rsidR="00E8283A" w:rsidRPr="00D45411" w:rsidRDefault="00CC6B9F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0209C">
        <w:rPr>
          <w:sz w:val="28"/>
          <w:szCs w:val="28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E0209C">
        <w:rPr>
          <w:sz w:val="28"/>
          <w:szCs w:val="28"/>
          <w:lang w:val="en-US"/>
        </w:rPr>
        <w:t>www</w:t>
      </w:r>
      <w:r w:rsidRPr="00E0209C">
        <w:rPr>
          <w:sz w:val="28"/>
          <w:szCs w:val="28"/>
        </w:rPr>
        <w:t>.сосновский74.рф.</w:t>
      </w:r>
    </w:p>
    <w:p w14:paraId="67B48D09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149378D9" w14:textId="24D82CC4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</w:r>
      <w:r w:rsidR="009D0CE2" w:rsidRPr="00D4541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D0CE2">
        <w:rPr>
          <w:sz w:val="28"/>
          <w:szCs w:val="28"/>
        </w:rPr>
        <w:t xml:space="preserve">исполняющего обязанности </w:t>
      </w:r>
      <w:r w:rsidR="00CC6B9F">
        <w:rPr>
          <w:sz w:val="28"/>
          <w:szCs w:val="28"/>
        </w:rPr>
        <w:t>П</w:t>
      </w:r>
      <w:r w:rsidR="009D0CE2">
        <w:rPr>
          <w:sz w:val="28"/>
          <w:szCs w:val="28"/>
        </w:rPr>
        <w:t xml:space="preserve">ервого заместителя </w:t>
      </w:r>
      <w:r w:rsidR="00CC6B9F">
        <w:rPr>
          <w:sz w:val="28"/>
          <w:szCs w:val="28"/>
        </w:rPr>
        <w:t>Г</w:t>
      </w:r>
      <w:r w:rsidR="009D0CE2">
        <w:rPr>
          <w:sz w:val="28"/>
          <w:szCs w:val="28"/>
        </w:rPr>
        <w:t xml:space="preserve">лавы района Э.Э. Валеева </w:t>
      </w:r>
    </w:p>
    <w:p w14:paraId="788FE9DB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440B6C45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05457AB2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580BA28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467272E9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2FAF4171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8D29F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BD22" w14:textId="77777777" w:rsidR="008D29F1" w:rsidRDefault="008D29F1" w:rsidP="006A1BB3">
      <w:pPr>
        <w:spacing w:before="0"/>
      </w:pPr>
      <w:r>
        <w:separator/>
      </w:r>
    </w:p>
  </w:endnote>
  <w:endnote w:type="continuationSeparator" w:id="0">
    <w:p w14:paraId="31DE531D" w14:textId="77777777" w:rsidR="008D29F1" w:rsidRDefault="008D29F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019" w14:textId="77777777" w:rsidR="00F30C5D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26824" w14:textId="77777777" w:rsidR="00F30C5D" w:rsidRDefault="00F30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847E" w14:textId="77777777" w:rsidR="008D29F1" w:rsidRDefault="008D29F1" w:rsidP="006A1BB3">
      <w:pPr>
        <w:spacing w:before="0"/>
      </w:pPr>
      <w:r>
        <w:separator/>
      </w:r>
    </w:p>
  </w:footnote>
  <w:footnote w:type="continuationSeparator" w:id="0">
    <w:p w14:paraId="550A78A3" w14:textId="77777777" w:rsidR="008D29F1" w:rsidRDefault="008D29F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848911">
    <w:abstractNumId w:val="0"/>
  </w:num>
  <w:num w:numId="2" w16cid:durableId="1376155628">
    <w:abstractNumId w:val="3"/>
  </w:num>
  <w:num w:numId="3" w16cid:durableId="166142664">
    <w:abstractNumId w:val="1"/>
  </w:num>
  <w:num w:numId="4" w16cid:durableId="1813018490">
    <w:abstractNumId w:val="2"/>
  </w:num>
  <w:num w:numId="5" w16cid:durableId="751122949">
    <w:abstractNumId w:val="4"/>
  </w:num>
  <w:num w:numId="6" w16cid:durableId="1971134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A7E35"/>
    <w:rsid w:val="004D3825"/>
    <w:rsid w:val="004F5F96"/>
    <w:rsid w:val="00511000"/>
    <w:rsid w:val="00514C43"/>
    <w:rsid w:val="00520698"/>
    <w:rsid w:val="00531463"/>
    <w:rsid w:val="00532A27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4668"/>
    <w:rsid w:val="00665B77"/>
    <w:rsid w:val="006720AA"/>
    <w:rsid w:val="00675633"/>
    <w:rsid w:val="00683AE6"/>
    <w:rsid w:val="0068431B"/>
    <w:rsid w:val="00691084"/>
    <w:rsid w:val="00692DEE"/>
    <w:rsid w:val="00694461"/>
    <w:rsid w:val="006967E1"/>
    <w:rsid w:val="006A1BB3"/>
    <w:rsid w:val="006A2C5C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9F1"/>
    <w:rsid w:val="008D2C52"/>
    <w:rsid w:val="008E171A"/>
    <w:rsid w:val="00906EB9"/>
    <w:rsid w:val="00911FF9"/>
    <w:rsid w:val="009326B1"/>
    <w:rsid w:val="00936E0D"/>
    <w:rsid w:val="009A23C9"/>
    <w:rsid w:val="009C6F8B"/>
    <w:rsid w:val="009D0CE2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95B38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505E2"/>
    <w:rsid w:val="00B70358"/>
    <w:rsid w:val="00B73D05"/>
    <w:rsid w:val="00B836A9"/>
    <w:rsid w:val="00B944FE"/>
    <w:rsid w:val="00B95DBC"/>
    <w:rsid w:val="00BA3BAC"/>
    <w:rsid w:val="00BA6FEE"/>
    <w:rsid w:val="00BB0DA4"/>
    <w:rsid w:val="00BC6A0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6B9F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2C6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30C5D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88B8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A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3AEB-9AA9-4A99-9466-91F90A99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41</cp:revision>
  <cp:lastPrinted>2024-04-22T07:21:00Z</cp:lastPrinted>
  <dcterms:created xsi:type="dcterms:W3CDTF">2021-02-03T09:44:00Z</dcterms:created>
  <dcterms:modified xsi:type="dcterms:W3CDTF">2024-04-25T11:09:00Z</dcterms:modified>
</cp:coreProperties>
</file>