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E97F" w14:textId="4515EF19" w:rsidR="00282DBA" w:rsidRDefault="003960FB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224 от 13.03.2024</w:t>
      </w:r>
    </w:p>
    <w:p w14:paraId="573D77FD" w14:textId="77777777" w:rsidR="00282DBA" w:rsidRDefault="00282DBA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31105B" w14:textId="77777777" w:rsidR="00282DBA" w:rsidRDefault="00282DBA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4D5F08" w14:textId="77777777" w:rsidR="00282DBA" w:rsidRDefault="00282DBA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38602" w14:textId="77777777" w:rsidR="00282DBA" w:rsidRDefault="00282DBA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78B4DF" w14:textId="77777777" w:rsidR="00282DBA" w:rsidRDefault="00282DBA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FA70D" w14:textId="77777777" w:rsidR="00282DBA" w:rsidRDefault="00282DBA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8965B" w14:textId="77777777" w:rsidR="00282DBA" w:rsidRDefault="00282DBA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D0BD4" w14:textId="77777777" w:rsidR="00282DBA" w:rsidRDefault="00282DBA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2BBDFF" w14:textId="77777777" w:rsidR="00282DBA" w:rsidRDefault="00282DBA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24D4BF" w14:textId="77777777" w:rsidR="00282DBA" w:rsidRDefault="00282DBA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29FEC" w14:textId="77777777" w:rsidR="00282DBA" w:rsidRDefault="00282DBA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EDF65" w14:textId="097B8D36" w:rsidR="00C05CDF" w:rsidRDefault="00C05CDF" w:rsidP="003960FB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C05CDF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Сосновского муниципального района № 1180 от 18.12.2023г. </w:t>
      </w:r>
    </w:p>
    <w:p w14:paraId="047D054E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12C1F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46703D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C98DF" w14:textId="77777777" w:rsidR="00FD0C6D" w:rsidRDefault="00C05CDF" w:rsidP="00FD0C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5B28">
        <w:rPr>
          <w:rFonts w:ascii="Times New Roman" w:hAnsi="Times New Roman" w:cs="Times New Roman"/>
          <w:sz w:val="28"/>
          <w:szCs w:val="28"/>
        </w:rPr>
        <w:t xml:space="preserve">В </w:t>
      </w:r>
      <w:r w:rsidR="00DC5B28" w:rsidRPr="00DC5B28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5" w:history="1">
        <w:r w:rsidR="00DC5B28" w:rsidRPr="00DC5B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5B28" w:rsidRPr="00DC5B2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C2218F" w:rsidRPr="00DC5B2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C5B28" w:rsidRPr="00DC5B28">
        <w:rPr>
          <w:rFonts w:ascii="Times New Roman" w:hAnsi="Times New Roman" w:cs="Times New Roman"/>
          <w:sz w:val="28"/>
          <w:szCs w:val="28"/>
        </w:rPr>
        <w:t>протокола заседания комиссии по проведению конкурсного отбора инициативных проектов, выдвигаемых в Сосновском муниципальном районе Челябинской области для получения финансовой поддержки за счет межбюджетных трансфертов из областного бюджета в 2024 году</w:t>
      </w:r>
      <w:r w:rsidR="00001D85">
        <w:rPr>
          <w:rFonts w:ascii="Times New Roman" w:hAnsi="Times New Roman" w:cs="Times New Roman"/>
          <w:sz w:val="28"/>
          <w:szCs w:val="28"/>
        </w:rPr>
        <w:t>,</w:t>
      </w:r>
      <w:r w:rsidR="00DC5B28" w:rsidRPr="00DC5B28">
        <w:rPr>
          <w:rFonts w:ascii="Times New Roman" w:hAnsi="Times New Roman" w:cs="Times New Roman"/>
          <w:sz w:val="28"/>
          <w:szCs w:val="28"/>
        </w:rPr>
        <w:t xml:space="preserve"> </w:t>
      </w:r>
      <w:r w:rsidR="00FD0C6D" w:rsidRPr="001405A4">
        <w:rPr>
          <w:rFonts w:ascii="Times New Roman" w:hAnsi="Times New Roman"/>
          <w:sz w:val="28"/>
          <w:szCs w:val="28"/>
        </w:rPr>
        <w:t xml:space="preserve">на основании </w:t>
      </w:r>
      <w:r w:rsidR="00FD0C6D" w:rsidRPr="00456F72">
        <w:rPr>
          <w:rFonts w:ascii="Times New Roman" w:hAnsi="Times New Roman"/>
          <w:sz w:val="28"/>
          <w:szCs w:val="28"/>
        </w:rPr>
        <w:t>протокола заседания комиссии по проведению конкурсного отбора инициативных проектов, выдвигаемых в Сосновском муниципальном районе Челябинской области для получения финансовой поддержки за счет межбюджетных трансфертов из областного бюджета в 2024 году</w:t>
      </w:r>
      <w:r w:rsidR="00FD0C6D">
        <w:rPr>
          <w:rFonts w:ascii="Times New Roman" w:hAnsi="Times New Roman"/>
          <w:sz w:val="28"/>
          <w:szCs w:val="28"/>
        </w:rPr>
        <w:t xml:space="preserve"> </w:t>
      </w:r>
      <w:r w:rsidR="00FD0C6D" w:rsidRPr="00456F72">
        <w:rPr>
          <w:rFonts w:ascii="Times New Roman" w:hAnsi="Times New Roman"/>
          <w:sz w:val="28"/>
          <w:szCs w:val="28"/>
        </w:rPr>
        <w:t xml:space="preserve">№ </w:t>
      </w:r>
      <w:r w:rsidR="00282DBA">
        <w:rPr>
          <w:rFonts w:ascii="Times New Roman" w:hAnsi="Times New Roman"/>
          <w:sz w:val="28"/>
          <w:szCs w:val="28"/>
        </w:rPr>
        <w:t>3</w:t>
      </w:r>
      <w:r w:rsidR="00FD0C6D" w:rsidRPr="00456F72">
        <w:rPr>
          <w:rFonts w:ascii="Times New Roman" w:hAnsi="Times New Roman"/>
          <w:sz w:val="28"/>
          <w:szCs w:val="28"/>
        </w:rPr>
        <w:t xml:space="preserve"> от </w:t>
      </w:r>
      <w:r w:rsidR="00FD0C6D">
        <w:rPr>
          <w:rFonts w:ascii="Times New Roman" w:hAnsi="Times New Roman"/>
          <w:sz w:val="28"/>
          <w:szCs w:val="28"/>
        </w:rPr>
        <w:t>06</w:t>
      </w:r>
      <w:r w:rsidR="00FD0C6D" w:rsidRPr="00456F72">
        <w:rPr>
          <w:rFonts w:ascii="Times New Roman" w:hAnsi="Times New Roman"/>
          <w:sz w:val="28"/>
          <w:szCs w:val="28"/>
        </w:rPr>
        <w:t>.</w:t>
      </w:r>
      <w:r w:rsidR="00FD0C6D">
        <w:rPr>
          <w:rFonts w:ascii="Times New Roman" w:hAnsi="Times New Roman"/>
          <w:sz w:val="28"/>
          <w:szCs w:val="28"/>
        </w:rPr>
        <w:t>03</w:t>
      </w:r>
      <w:r w:rsidR="00FD0C6D" w:rsidRPr="00456F72">
        <w:rPr>
          <w:rFonts w:ascii="Times New Roman" w:hAnsi="Times New Roman"/>
          <w:sz w:val="28"/>
          <w:szCs w:val="28"/>
        </w:rPr>
        <w:t>.202</w:t>
      </w:r>
      <w:r w:rsidR="00FD0C6D">
        <w:rPr>
          <w:rFonts w:ascii="Times New Roman" w:hAnsi="Times New Roman"/>
          <w:sz w:val="28"/>
          <w:szCs w:val="28"/>
        </w:rPr>
        <w:t>4</w:t>
      </w:r>
      <w:r w:rsidR="00FD0C6D" w:rsidRPr="00456F72">
        <w:rPr>
          <w:rFonts w:ascii="Times New Roman" w:hAnsi="Times New Roman"/>
          <w:sz w:val="28"/>
          <w:szCs w:val="28"/>
        </w:rPr>
        <w:t xml:space="preserve"> года</w:t>
      </w:r>
      <w:r w:rsidR="00FD0C6D">
        <w:rPr>
          <w:rFonts w:ascii="Times New Roman" w:hAnsi="Times New Roman"/>
          <w:sz w:val="28"/>
          <w:szCs w:val="28"/>
        </w:rPr>
        <w:t>:</w:t>
      </w:r>
    </w:p>
    <w:p w14:paraId="08916C25" w14:textId="77777777" w:rsidR="00F061BF" w:rsidRDefault="00C05CDF" w:rsidP="00FD0C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5CDF">
        <w:rPr>
          <w:rFonts w:ascii="Times New Roman" w:hAnsi="Times New Roman" w:cs="Times New Roman"/>
          <w:sz w:val="28"/>
          <w:szCs w:val="28"/>
        </w:rPr>
        <w:t>Внести в</w:t>
      </w:r>
      <w:r w:rsidR="002E3867" w:rsidRPr="002E3867">
        <w:rPr>
          <w:rFonts w:ascii="Times New Roman" w:hAnsi="Times New Roman" w:cs="Times New Roman"/>
          <w:sz w:val="28"/>
          <w:szCs w:val="28"/>
        </w:rPr>
        <w:t xml:space="preserve"> </w:t>
      </w:r>
      <w:r w:rsidR="002E3867">
        <w:rPr>
          <w:rFonts w:ascii="Times New Roman" w:hAnsi="Times New Roman" w:cs="Times New Roman"/>
          <w:sz w:val="28"/>
          <w:szCs w:val="28"/>
        </w:rPr>
        <w:t>Приложение</w:t>
      </w:r>
      <w:r w:rsidRPr="00C05CDF">
        <w:rPr>
          <w:rFonts w:ascii="Times New Roman" w:hAnsi="Times New Roman" w:cs="Times New Roman"/>
          <w:sz w:val="28"/>
          <w:szCs w:val="28"/>
        </w:rPr>
        <w:t xml:space="preserve"> </w:t>
      </w:r>
      <w:r w:rsidR="002E3867">
        <w:rPr>
          <w:rFonts w:ascii="Times New Roman" w:hAnsi="Times New Roman" w:cs="Times New Roman"/>
          <w:sz w:val="28"/>
          <w:szCs w:val="28"/>
        </w:rPr>
        <w:t xml:space="preserve">к </w:t>
      </w:r>
      <w:r w:rsidRPr="00C05CDF">
        <w:rPr>
          <w:rFonts w:ascii="Times New Roman" w:hAnsi="Times New Roman" w:cs="Times New Roman"/>
          <w:sz w:val="28"/>
          <w:szCs w:val="28"/>
        </w:rPr>
        <w:t>распоряжени</w:t>
      </w:r>
      <w:r w:rsidR="002E3867">
        <w:rPr>
          <w:rFonts w:ascii="Times New Roman" w:hAnsi="Times New Roman" w:cs="Times New Roman"/>
          <w:sz w:val="28"/>
          <w:szCs w:val="28"/>
        </w:rPr>
        <w:t xml:space="preserve">ю </w:t>
      </w:r>
      <w:r w:rsidRPr="00C05CDF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№ 1180 от 18.12.2023г.</w:t>
      </w:r>
      <w:r w:rsidRPr="00C05CDF">
        <w:rPr>
          <w:rFonts w:ascii="Times New Roman" w:hAnsi="Times New Roman"/>
          <w:sz w:val="28"/>
          <w:szCs w:val="28"/>
        </w:rPr>
        <w:t xml:space="preserve"> </w:t>
      </w:r>
      <w:r w:rsidR="00F061BF">
        <w:rPr>
          <w:rFonts w:ascii="Times New Roman" w:hAnsi="Times New Roman"/>
          <w:sz w:val="28"/>
          <w:szCs w:val="28"/>
        </w:rPr>
        <w:t>«</w:t>
      </w:r>
      <w:r w:rsidRPr="006F0913">
        <w:rPr>
          <w:rFonts w:ascii="Times New Roman" w:hAnsi="Times New Roman"/>
          <w:sz w:val="28"/>
          <w:szCs w:val="28"/>
        </w:rPr>
        <w:t xml:space="preserve">О поддержке инициативных проектов, </w:t>
      </w:r>
      <w:r>
        <w:rPr>
          <w:rFonts w:ascii="Times New Roman" w:hAnsi="Times New Roman"/>
          <w:sz w:val="28"/>
          <w:szCs w:val="28"/>
        </w:rPr>
        <w:t>выдвинуты</w:t>
      </w:r>
      <w:r w:rsidRPr="006F0913">
        <w:rPr>
          <w:rFonts w:ascii="Times New Roman" w:hAnsi="Times New Roman"/>
          <w:sz w:val="28"/>
          <w:szCs w:val="28"/>
        </w:rPr>
        <w:t>х в Сосновском муниципальном районе Челябинской области для получения финансовой поддержки за счет межбюджетных трансфертов из областного бюджета в 2024 году</w:t>
      </w:r>
      <w:r w:rsidR="00F061BF">
        <w:rPr>
          <w:rFonts w:ascii="Times New Roman" w:hAnsi="Times New Roman"/>
          <w:sz w:val="28"/>
          <w:szCs w:val="28"/>
        </w:rPr>
        <w:t>»</w:t>
      </w:r>
      <w:r w:rsidR="00A44E44">
        <w:rPr>
          <w:rFonts w:ascii="Times New Roman" w:hAnsi="Times New Roman"/>
          <w:sz w:val="28"/>
          <w:szCs w:val="28"/>
        </w:rPr>
        <w:t>,</w:t>
      </w:r>
      <w:r w:rsidR="00C2218F">
        <w:rPr>
          <w:rFonts w:ascii="Times New Roman" w:hAnsi="Times New Roman"/>
          <w:sz w:val="28"/>
          <w:szCs w:val="28"/>
        </w:rPr>
        <w:t xml:space="preserve"> </w:t>
      </w:r>
      <w:r w:rsidR="00DC5B28">
        <w:rPr>
          <w:rFonts w:ascii="Times New Roman" w:hAnsi="Times New Roman"/>
          <w:sz w:val="28"/>
          <w:szCs w:val="28"/>
        </w:rPr>
        <w:t>следующ</w:t>
      </w:r>
      <w:r w:rsidR="004C22EC">
        <w:rPr>
          <w:rFonts w:ascii="Times New Roman" w:hAnsi="Times New Roman"/>
          <w:sz w:val="28"/>
          <w:szCs w:val="28"/>
        </w:rPr>
        <w:t>и</w:t>
      </w:r>
      <w:r w:rsidR="00DC5B28">
        <w:rPr>
          <w:rFonts w:ascii="Times New Roman" w:hAnsi="Times New Roman"/>
          <w:sz w:val="28"/>
          <w:szCs w:val="28"/>
        </w:rPr>
        <w:t>е</w:t>
      </w:r>
      <w:r w:rsidR="00C2218F">
        <w:rPr>
          <w:rFonts w:ascii="Times New Roman" w:hAnsi="Times New Roman"/>
          <w:sz w:val="28"/>
          <w:szCs w:val="28"/>
        </w:rPr>
        <w:t xml:space="preserve"> </w:t>
      </w:r>
      <w:r w:rsidR="00DC5B28">
        <w:rPr>
          <w:rFonts w:ascii="Times New Roman" w:hAnsi="Times New Roman"/>
          <w:sz w:val="28"/>
          <w:szCs w:val="28"/>
        </w:rPr>
        <w:t>изменени</w:t>
      </w:r>
      <w:r w:rsidR="004C22EC">
        <w:rPr>
          <w:rFonts w:ascii="Times New Roman" w:hAnsi="Times New Roman"/>
          <w:sz w:val="28"/>
          <w:szCs w:val="28"/>
        </w:rPr>
        <w:t>я</w:t>
      </w:r>
      <w:r w:rsidR="00F061BF">
        <w:rPr>
          <w:rFonts w:ascii="Times New Roman" w:hAnsi="Times New Roman"/>
          <w:sz w:val="28"/>
          <w:szCs w:val="28"/>
        </w:rPr>
        <w:t>:</w:t>
      </w:r>
    </w:p>
    <w:p w14:paraId="4DEE85B5" w14:textId="77777777" w:rsidR="004C22EC" w:rsidRDefault="004C22EC" w:rsidP="002E386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C2AD6">
        <w:rPr>
          <w:rFonts w:ascii="Times New Roman" w:hAnsi="Times New Roman" w:cs="Times New Roman"/>
          <w:sz w:val="28"/>
          <w:szCs w:val="28"/>
        </w:rPr>
        <w:t>П</w:t>
      </w:r>
      <w:r w:rsidR="002E3867">
        <w:rPr>
          <w:rFonts w:ascii="Times New Roman" w:hAnsi="Times New Roman" w:cs="Times New Roman"/>
          <w:sz w:val="28"/>
          <w:szCs w:val="28"/>
        </w:rPr>
        <w:t xml:space="preserve">осле строки </w:t>
      </w:r>
      <w:proofErr w:type="gramStart"/>
      <w:r w:rsidR="00DC5B28">
        <w:rPr>
          <w:rFonts w:ascii="Times New Roman" w:hAnsi="Times New Roman" w:cs="Times New Roman"/>
          <w:sz w:val="28"/>
          <w:szCs w:val="28"/>
        </w:rPr>
        <w:t>1</w:t>
      </w:r>
      <w:r w:rsidR="002E3867">
        <w:rPr>
          <w:rFonts w:ascii="Times New Roman" w:hAnsi="Times New Roman" w:cs="Times New Roman"/>
          <w:sz w:val="28"/>
          <w:szCs w:val="28"/>
        </w:rPr>
        <w:t>0</w:t>
      </w:r>
      <w:r w:rsidR="00DC5B28">
        <w:rPr>
          <w:rFonts w:ascii="Times New Roman" w:hAnsi="Times New Roman" w:cs="Times New Roman"/>
          <w:sz w:val="28"/>
          <w:szCs w:val="28"/>
        </w:rPr>
        <w:t xml:space="preserve"> </w:t>
      </w:r>
      <w:r w:rsidR="002E386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842"/>
        <w:gridCol w:w="1276"/>
        <w:gridCol w:w="992"/>
      </w:tblGrid>
      <w:tr w:rsidR="002E3867" w14:paraId="67BF0F6F" w14:textId="77777777" w:rsidTr="003960FB">
        <w:trPr>
          <w:trHeight w:val="791"/>
        </w:trPr>
        <w:tc>
          <w:tcPr>
            <w:tcW w:w="567" w:type="dxa"/>
          </w:tcPr>
          <w:p w14:paraId="528C486B" w14:textId="77777777" w:rsidR="002E3867" w:rsidRPr="00CF7906" w:rsidRDefault="002E3867" w:rsidP="00910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14:paraId="6AC31EA4" w14:textId="77777777" w:rsidR="002E3867" w:rsidRPr="00CF7906" w:rsidRDefault="002E3867" w:rsidP="00910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9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кровли над пищеблоком в МДОУ № 36 </w:t>
            </w:r>
            <w:proofErr w:type="spellStart"/>
            <w:r w:rsidRPr="00CF7906">
              <w:rPr>
                <w:rFonts w:ascii="Times New Roman" w:hAnsi="Times New Roman"/>
                <w:color w:val="000000"/>
                <w:sz w:val="28"/>
                <w:szCs w:val="28"/>
              </w:rPr>
              <w:t>п.Теченского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A7B5763" w14:textId="77777777" w:rsidR="002E3867" w:rsidRPr="00CF7906" w:rsidRDefault="002E3867" w:rsidP="00910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7906">
              <w:rPr>
                <w:rFonts w:ascii="Times New Roman" w:hAnsi="Times New Roman"/>
                <w:color w:val="000000"/>
                <w:sz w:val="28"/>
                <w:szCs w:val="28"/>
              </w:rPr>
              <w:t>667 813,47</w:t>
            </w:r>
          </w:p>
        </w:tc>
        <w:tc>
          <w:tcPr>
            <w:tcW w:w="1276" w:type="dxa"/>
          </w:tcPr>
          <w:p w14:paraId="48D45AB0" w14:textId="77777777" w:rsidR="002E3867" w:rsidRPr="00CF7906" w:rsidRDefault="002E3867" w:rsidP="00910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15A7F718" w14:textId="77777777" w:rsidR="002E3867" w:rsidRDefault="002E3867" w:rsidP="00910C72">
            <w:pPr>
              <w:spacing w:after="0" w:line="240" w:lineRule="auto"/>
              <w:jc w:val="center"/>
            </w:pPr>
            <w:r w:rsidRPr="004704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27C00C9D" w14:textId="1BEBEFF3" w:rsidR="002E3867" w:rsidRDefault="002E3867" w:rsidP="002E3867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строками 11,12 следующего содержания: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842"/>
        <w:gridCol w:w="1276"/>
        <w:gridCol w:w="992"/>
      </w:tblGrid>
      <w:tr w:rsidR="002E3867" w14:paraId="2B90800D" w14:textId="77777777" w:rsidTr="003960FB">
        <w:trPr>
          <w:trHeight w:val="791"/>
        </w:trPr>
        <w:tc>
          <w:tcPr>
            <w:tcW w:w="567" w:type="dxa"/>
          </w:tcPr>
          <w:p w14:paraId="0DB09D1C" w14:textId="77777777" w:rsidR="002E3867" w:rsidRPr="00CF7906" w:rsidRDefault="002E3867" w:rsidP="002E3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14:paraId="4B87E5E1" w14:textId="77777777" w:rsidR="002E3867" w:rsidRPr="00CF7906" w:rsidRDefault="002E3867" w:rsidP="00910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8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Обустройство спортивной площадки МДОУ д/с № 10 </w:t>
            </w:r>
            <w:proofErr w:type="spellStart"/>
            <w:r w:rsidRPr="002E3867">
              <w:rPr>
                <w:rFonts w:ascii="Times New Roman" w:hAnsi="Times New Roman"/>
                <w:color w:val="000000"/>
                <w:sz w:val="28"/>
                <w:szCs w:val="28"/>
              </w:rPr>
              <w:t>п.Полетаево</w:t>
            </w:r>
            <w:proofErr w:type="spellEnd"/>
            <w:r w:rsidRPr="002E3867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842" w:type="dxa"/>
            <w:shd w:val="clear" w:color="auto" w:fill="auto"/>
          </w:tcPr>
          <w:p w14:paraId="378AD71C" w14:textId="77777777" w:rsidR="002E3867" w:rsidRPr="00CF7906" w:rsidRDefault="002E3867" w:rsidP="00910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4 000 000,00</w:t>
            </w:r>
          </w:p>
        </w:tc>
        <w:tc>
          <w:tcPr>
            <w:tcW w:w="1276" w:type="dxa"/>
          </w:tcPr>
          <w:p w14:paraId="646B1600" w14:textId="77777777" w:rsidR="002E3867" w:rsidRPr="00CF7906" w:rsidRDefault="00FD0C6D" w:rsidP="00910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40 000,0</w:t>
            </w:r>
          </w:p>
        </w:tc>
        <w:tc>
          <w:tcPr>
            <w:tcW w:w="992" w:type="dxa"/>
          </w:tcPr>
          <w:p w14:paraId="7B37ED1E" w14:textId="77777777" w:rsidR="002E3867" w:rsidRDefault="002E3867" w:rsidP="00910C72">
            <w:pPr>
              <w:spacing w:after="0" w:line="240" w:lineRule="auto"/>
              <w:jc w:val="center"/>
            </w:pPr>
            <w:r w:rsidRPr="004704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3867" w14:paraId="6545EF2F" w14:textId="77777777" w:rsidTr="003960FB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8C7" w14:textId="77777777" w:rsidR="002E3867" w:rsidRPr="00CF7906" w:rsidRDefault="002E3867" w:rsidP="002E3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2421" w14:textId="45610163" w:rsidR="002E3867" w:rsidRPr="00CF7906" w:rsidRDefault="002E3867" w:rsidP="00910C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867">
              <w:rPr>
                <w:rFonts w:ascii="Times New Roman" w:hAnsi="Times New Roman"/>
                <w:color w:val="000000"/>
                <w:sz w:val="28"/>
                <w:szCs w:val="28"/>
              </w:rPr>
              <w:t>Ремонт покрытия дорожек и площадок на территории МДОУ № 36 п.</w:t>
            </w:r>
            <w:r w:rsidR="003960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3867">
              <w:rPr>
                <w:rFonts w:ascii="Times New Roman" w:hAnsi="Times New Roman"/>
                <w:color w:val="000000"/>
                <w:sz w:val="28"/>
                <w:szCs w:val="28"/>
              </w:rPr>
              <w:t>Теченского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C6CC" w14:textId="77777777" w:rsidR="002E3867" w:rsidRPr="00CF7906" w:rsidRDefault="002E3867" w:rsidP="00910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38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E3867">
              <w:rPr>
                <w:rFonts w:ascii="Times New Roman" w:hAnsi="Times New Roman"/>
                <w:color w:val="000000"/>
                <w:sz w:val="28"/>
                <w:szCs w:val="28"/>
              </w:rPr>
              <w:t>962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E3867">
              <w:rPr>
                <w:rFonts w:ascii="Times New Roman" w:hAnsi="Times New Roman"/>
                <w:color w:val="000000"/>
                <w:sz w:val="28"/>
                <w:szCs w:val="28"/>
              </w:rPr>
              <w:t>904,25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4E3" w14:textId="77777777" w:rsidR="002E3867" w:rsidRPr="00CF7906" w:rsidRDefault="002E3867" w:rsidP="00910C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DED" w14:textId="77777777" w:rsidR="002E3867" w:rsidRPr="002E3867" w:rsidRDefault="002E3867" w:rsidP="00910C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04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6F5BFDB" w14:textId="77777777" w:rsidR="002E3867" w:rsidRDefault="002E3867" w:rsidP="002672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CCE0FF8" w14:textId="77777777" w:rsidR="001C2AD6" w:rsidRPr="00A6264A" w:rsidRDefault="004C22EC" w:rsidP="001C2AD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1C2AD6">
        <w:rPr>
          <w:rFonts w:ascii="Times New Roman" w:hAnsi="Times New Roman" w:cs="Times New Roman"/>
          <w:sz w:val="28"/>
          <w:szCs w:val="28"/>
        </w:rPr>
        <w:t>«</w:t>
      </w:r>
      <w:r w:rsidR="001C2AD6" w:rsidRPr="001C2AD6">
        <w:rPr>
          <w:rFonts w:ascii="Times New Roman" w:hAnsi="Times New Roman" w:cs="Times New Roman"/>
          <w:sz w:val="28"/>
          <w:szCs w:val="28"/>
        </w:rPr>
        <w:t>Итого стоимость проектов</w:t>
      </w:r>
      <w:r w:rsidR="001C2A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C2AD6" w:rsidRPr="00A6264A">
        <w:rPr>
          <w:rFonts w:ascii="Times New Roman" w:hAnsi="Times New Roman"/>
          <w:sz w:val="28"/>
          <w:szCs w:val="28"/>
        </w:rPr>
        <w:t>«</w:t>
      </w:r>
      <w:r w:rsidR="001C2AD6" w:rsidRPr="00FD0C6D">
        <w:rPr>
          <w:rFonts w:ascii="Times New Roman" w:hAnsi="Times New Roman" w:cs="Times New Roman"/>
          <w:sz w:val="28"/>
          <w:szCs w:val="28"/>
        </w:rPr>
        <w:t>77 751 952,57</w:t>
      </w:r>
      <w:r w:rsidR="00FD0C6D">
        <w:rPr>
          <w:rFonts w:ascii="Times New Roman" w:hAnsi="Times New Roman" w:cs="Times New Roman"/>
          <w:sz w:val="28"/>
          <w:szCs w:val="28"/>
        </w:rPr>
        <w:t xml:space="preserve"> </w:t>
      </w:r>
      <w:r w:rsidR="001C2AD6" w:rsidRPr="00FD0C6D">
        <w:rPr>
          <w:rFonts w:ascii="Times New Roman" w:hAnsi="Times New Roman" w:cs="Times New Roman"/>
          <w:sz w:val="28"/>
          <w:szCs w:val="28"/>
        </w:rPr>
        <w:t>рублей</w:t>
      </w:r>
      <w:r w:rsidR="001C2AD6" w:rsidRPr="00A6264A">
        <w:rPr>
          <w:rFonts w:ascii="Times New Roman" w:hAnsi="Times New Roman"/>
          <w:sz w:val="28"/>
          <w:szCs w:val="28"/>
        </w:rPr>
        <w:t xml:space="preserve">» заменить на </w:t>
      </w:r>
      <w:proofErr w:type="gramStart"/>
      <w:r w:rsidR="001C2AD6" w:rsidRPr="00A6264A">
        <w:rPr>
          <w:rFonts w:ascii="Times New Roman" w:hAnsi="Times New Roman"/>
          <w:sz w:val="28"/>
          <w:szCs w:val="28"/>
        </w:rPr>
        <w:t xml:space="preserve">слова </w:t>
      </w:r>
      <w:r w:rsidR="00FD0C6D">
        <w:rPr>
          <w:rFonts w:ascii="Times New Roman" w:hAnsi="Times New Roman"/>
          <w:sz w:val="28"/>
          <w:szCs w:val="28"/>
        </w:rPr>
        <w:t xml:space="preserve"> </w:t>
      </w:r>
      <w:r w:rsidR="001C2AD6" w:rsidRPr="00A6264A">
        <w:rPr>
          <w:rFonts w:ascii="Times New Roman" w:hAnsi="Times New Roman"/>
          <w:sz w:val="28"/>
          <w:szCs w:val="28"/>
        </w:rPr>
        <w:t>«</w:t>
      </w:r>
      <w:proofErr w:type="gramEnd"/>
      <w:r w:rsidR="001C2AD6">
        <w:rPr>
          <w:rFonts w:ascii="Times New Roman" w:hAnsi="Times New Roman"/>
          <w:sz w:val="28"/>
          <w:szCs w:val="28"/>
        </w:rPr>
        <w:t xml:space="preserve"> </w:t>
      </w:r>
      <w:r w:rsidR="00FD0C6D">
        <w:rPr>
          <w:rFonts w:ascii="Times New Roman" w:hAnsi="Times New Roman"/>
          <w:bCs/>
          <w:color w:val="000000"/>
          <w:sz w:val="28"/>
          <w:szCs w:val="28"/>
        </w:rPr>
        <w:t xml:space="preserve">83 714 856,82 </w:t>
      </w:r>
      <w:r w:rsidR="001C2AD6" w:rsidRPr="00A6264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C2AD6" w:rsidRPr="00A6264A">
        <w:rPr>
          <w:rFonts w:ascii="Times New Roman" w:hAnsi="Times New Roman"/>
          <w:sz w:val="28"/>
          <w:szCs w:val="28"/>
        </w:rPr>
        <w:t>рублей».</w:t>
      </w:r>
    </w:p>
    <w:p w14:paraId="68478E02" w14:textId="77777777" w:rsidR="00F061BF" w:rsidRPr="00BD504D" w:rsidRDefault="00F061BF" w:rsidP="00F06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D504D">
        <w:rPr>
          <w:rFonts w:ascii="Times New Roman" w:hAnsi="Times New Roman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</w:t>
      </w:r>
      <w:r>
        <w:rPr>
          <w:rFonts w:ascii="Times New Roman" w:hAnsi="Times New Roman"/>
          <w:sz w:val="28"/>
          <w:szCs w:val="28"/>
        </w:rPr>
        <w:t>распоряжен</w:t>
      </w:r>
      <w:r w:rsidRPr="00BD504D">
        <w:rPr>
          <w:rFonts w:ascii="Times New Roman" w:hAnsi="Times New Roman"/>
          <w:sz w:val="28"/>
          <w:szCs w:val="28"/>
        </w:rPr>
        <w:t xml:space="preserve">ия и размещение его на официальном сайте Сосновского муниципального района </w:t>
      </w:r>
      <w:hyperlink r:id="rId6" w:history="1">
        <w:r w:rsidRPr="00BD504D">
          <w:rPr>
            <w:rStyle w:val="a4"/>
            <w:rFonts w:ascii="Times New Roman" w:hAnsi="Times New Roman"/>
            <w:sz w:val="28"/>
            <w:szCs w:val="28"/>
          </w:rPr>
          <w:t>http://Сосновский74.рф</w:t>
        </w:r>
      </w:hyperlink>
      <w:r w:rsidRPr="00BD504D">
        <w:rPr>
          <w:rFonts w:ascii="Times New Roman" w:hAnsi="Times New Roman"/>
          <w:sz w:val="28"/>
          <w:szCs w:val="28"/>
        </w:rPr>
        <w:t>.</w:t>
      </w:r>
    </w:p>
    <w:p w14:paraId="1C1FD8AB" w14:textId="77777777" w:rsidR="00F061BF" w:rsidRPr="005E3575" w:rsidRDefault="00F061BF" w:rsidP="003960FB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3575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/>
          <w:sz w:val="28"/>
          <w:szCs w:val="28"/>
        </w:rPr>
        <w:t>распоряжения возложить на заместителя Главы района, председателя КУИЗО Н. Н. Плюскову.</w:t>
      </w:r>
    </w:p>
    <w:p w14:paraId="0CC7C7DB" w14:textId="77777777" w:rsidR="00F061BF" w:rsidRDefault="00F061BF" w:rsidP="003960FB">
      <w:pPr>
        <w:pStyle w:val="ConsPlusTitle"/>
        <w:tabs>
          <w:tab w:val="left" w:pos="851"/>
        </w:tabs>
        <w:ind w:left="1377"/>
        <w:jc w:val="both"/>
        <w:rPr>
          <w:rFonts w:ascii="XO Thames" w:hAnsi="XO Thames"/>
          <w:sz w:val="28"/>
          <w:szCs w:val="28"/>
        </w:rPr>
      </w:pPr>
    </w:p>
    <w:p w14:paraId="28D1BEA1" w14:textId="77777777" w:rsidR="003960FB" w:rsidRDefault="003960FB" w:rsidP="003960FB">
      <w:pPr>
        <w:pStyle w:val="ConsPlusTitle"/>
        <w:tabs>
          <w:tab w:val="left" w:pos="851"/>
        </w:tabs>
        <w:ind w:left="1377"/>
        <w:jc w:val="both"/>
        <w:rPr>
          <w:rFonts w:ascii="XO Thames" w:hAnsi="XO Thames"/>
          <w:sz w:val="28"/>
          <w:szCs w:val="28"/>
        </w:rPr>
      </w:pPr>
    </w:p>
    <w:p w14:paraId="66BEE522" w14:textId="77777777" w:rsidR="003960FB" w:rsidRDefault="003960FB" w:rsidP="003960FB">
      <w:pPr>
        <w:pStyle w:val="ConsPlusTitle"/>
        <w:tabs>
          <w:tab w:val="left" w:pos="851"/>
        </w:tabs>
        <w:ind w:left="1377"/>
        <w:jc w:val="both"/>
        <w:rPr>
          <w:rFonts w:ascii="XO Thames" w:hAnsi="XO Thames"/>
          <w:sz w:val="28"/>
          <w:szCs w:val="28"/>
        </w:rPr>
      </w:pPr>
    </w:p>
    <w:p w14:paraId="674AC4B8" w14:textId="77777777" w:rsidR="00F061BF" w:rsidRDefault="00F061BF" w:rsidP="003960FB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Глава Сосновского</w:t>
      </w:r>
    </w:p>
    <w:p w14:paraId="3A69AE78" w14:textId="77777777" w:rsidR="00E0654F" w:rsidRPr="00C05CDF" w:rsidRDefault="00F061BF" w:rsidP="00001D8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XO Thames" w:hAnsi="XO Thames" w:hint="eastAsia"/>
          <w:sz w:val="28"/>
          <w:szCs w:val="28"/>
        </w:rPr>
        <w:t>м</w:t>
      </w:r>
      <w:r>
        <w:rPr>
          <w:rFonts w:ascii="XO Thames" w:hAnsi="XO Thames"/>
          <w:sz w:val="28"/>
          <w:szCs w:val="28"/>
        </w:rPr>
        <w:t>униципального района                                                                      Е.Г. Ваганов</w:t>
      </w:r>
    </w:p>
    <w:sectPr w:rsidR="00E0654F" w:rsidRPr="00C05CDF" w:rsidSect="000B7DA4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FF0"/>
    <w:multiLevelType w:val="hybridMultilevel"/>
    <w:tmpl w:val="0F5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E0AE1"/>
    <w:multiLevelType w:val="hybridMultilevel"/>
    <w:tmpl w:val="CCCE81F4"/>
    <w:lvl w:ilvl="0" w:tplc="050016D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28040246">
    <w:abstractNumId w:val="0"/>
  </w:num>
  <w:num w:numId="2" w16cid:durableId="324286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DF"/>
    <w:rsid w:val="00001D85"/>
    <w:rsid w:val="000B7DA4"/>
    <w:rsid w:val="001C2AD6"/>
    <w:rsid w:val="001E5BF6"/>
    <w:rsid w:val="002672B4"/>
    <w:rsid w:val="00282DBA"/>
    <w:rsid w:val="002E3867"/>
    <w:rsid w:val="003960FB"/>
    <w:rsid w:val="004C22EC"/>
    <w:rsid w:val="0067456C"/>
    <w:rsid w:val="006B68F0"/>
    <w:rsid w:val="007444B3"/>
    <w:rsid w:val="00750C96"/>
    <w:rsid w:val="00834801"/>
    <w:rsid w:val="00864888"/>
    <w:rsid w:val="00910A7B"/>
    <w:rsid w:val="00A44E44"/>
    <w:rsid w:val="00AB7E4F"/>
    <w:rsid w:val="00B1095B"/>
    <w:rsid w:val="00C05CDF"/>
    <w:rsid w:val="00C2218F"/>
    <w:rsid w:val="00C32E97"/>
    <w:rsid w:val="00C75B43"/>
    <w:rsid w:val="00DC5B28"/>
    <w:rsid w:val="00E0654F"/>
    <w:rsid w:val="00EC4D89"/>
    <w:rsid w:val="00F061BF"/>
    <w:rsid w:val="00F520FB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C55"/>
  <w15:docId w15:val="{75E46EC5-CBFC-4517-8F25-D11A995C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1BF"/>
    <w:rPr>
      <w:color w:val="0000FF"/>
      <w:u w:val="single"/>
    </w:rPr>
  </w:style>
  <w:style w:type="paragraph" w:customStyle="1" w:styleId="ConsPlusNormal">
    <w:name w:val="ConsPlusNormal"/>
    <w:qFormat/>
    <w:rsid w:val="00F061BF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bidi="hi-IN"/>
    </w:rPr>
  </w:style>
  <w:style w:type="paragraph" w:customStyle="1" w:styleId="ConsPlusTitle">
    <w:name w:val="ConsPlusTitle"/>
    <w:qFormat/>
    <w:rsid w:val="00F061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D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7;&#1086;&#1089;&#1085;&#1086;&#1074;&#1089;&#1082;&#1080;&#1081;74.&#1088;&#1092;" TargetMode="External"/><Relationship Id="rId5" Type="http://schemas.openxmlformats.org/officeDocument/2006/relationships/hyperlink" Target="consultantplus://offline/ref=E183F62420DA7A31B04CBA16719B59A4ECB334C89C0F57E882D985723BOEb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TitovaNG</dc:creator>
  <cp:lastModifiedBy>Галина Александровна Литвиненко</cp:lastModifiedBy>
  <cp:revision>11</cp:revision>
  <cp:lastPrinted>2024-03-11T04:45:00Z</cp:lastPrinted>
  <dcterms:created xsi:type="dcterms:W3CDTF">2024-01-26T06:16:00Z</dcterms:created>
  <dcterms:modified xsi:type="dcterms:W3CDTF">2024-03-19T05:50:00Z</dcterms:modified>
</cp:coreProperties>
</file>