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F769" w14:textId="3ADE8AA5" w:rsidR="00611549" w:rsidRDefault="004164B6" w:rsidP="00A74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28.03.2023 г. № 609</w:t>
      </w:r>
    </w:p>
    <w:p w14:paraId="7A2CEEC9" w14:textId="28D192D4" w:rsidR="00611549" w:rsidRDefault="00611549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E32A88D" w14:textId="0FF784FD" w:rsidR="009A3F8C" w:rsidRDefault="009A3F8C" w:rsidP="00355256">
      <w:pPr>
        <w:rPr>
          <w:rFonts w:ascii="Times New Roman" w:hAnsi="Times New Roman" w:cs="Times New Roman"/>
          <w:sz w:val="28"/>
          <w:szCs w:val="28"/>
        </w:rPr>
      </w:pPr>
    </w:p>
    <w:p w14:paraId="5CE1F42F" w14:textId="2C79D598" w:rsidR="00B50158" w:rsidRDefault="00B50158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903E5CF" w14:textId="05941BE1" w:rsidR="003F7A9B" w:rsidRDefault="003F7A9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1F717A" w14:textId="77777777" w:rsidR="003F7A9B" w:rsidRDefault="003F7A9B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1E453C" w14:textId="77777777" w:rsidR="00373C43" w:rsidRPr="00D43051" w:rsidRDefault="009A3F8C" w:rsidP="003F7A9B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от 17.11.2016 № 1893 </w:t>
      </w:r>
    </w:p>
    <w:p w14:paraId="3326E424" w14:textId="0B957A3C" w:rsidR="00B50158" w:rsidRPr="00D43051" w:rsidRDefault="00B50158" w:rsidP="00373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B1204" w14:textId="77777777" w:rsidR="003B612B" w:rsidRPr="00D43051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1BF1499" w14:textId="1C82C8E8" w:rsidR="00B50158" w:rsidRPr="00D43051" w:rsidRDefault="00E867E1" w:rsidP="00DD0093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Законом Челябинской области от 27.05.2010 № 584-ЗО «Об административных правонарушениях в Челябинской области», Законом Челябинской области</w:t>
      </w:r>
      <w:r w:rsidR="00DD0093" w:rsidRPr="00D43051">
        <w:rPr>
          <w:rFonts w:ascii="Times New Roman" w:hAnsi="Times New Roman" w:cs="Times New Roman"/>
          <w:sz w:val="28"/>
          <w:szCs w:val="28"/>
        </w:rPr>
        <w:t xml:space="preserve"> от 27.05.2010</w:t>
      </w:r>
      <w:r w:rsidRPr="00D43051">
        <w:rPr>
          <w:rFonts w:ascii="Times New Roman" w:hAnsi="Times New Roman" w:cs="Times New Roman"/>
          <w:sz w:val="28"/>
          <w:szCs w:val="28"/>
        </w:rPr>
        <w:t xml:space="preserve">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</w:t>
      </w:r>
      <w:r w:rsidR="007449A7" w:rsidRPr="00D43051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</w:t>
      </w:r>
      <w:r w:rsidRPr="00D43051">
        <w:rPr>
          <w:rFonts w:ascii="Times New Roman" w:hAnsi="Times New Roman" w:cs="Times New Roman"/>
          <w:sz w:val="28"/>
          <w:szCs w:val="28"/>
        </w:rPr>
        <w:t xml:space="preserve">», администрация Сосновского муниципального района Челябинской области </w:t>
      </w:r>
    </w:p>
    <w:p w14:paraId="3A85EFD9" w14:textId="77777777" w:rsidR="00E867E1" w:rsidRPr="00D4305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00D788" w14:textId="29CD7029" w:rsidR="00373C43" w:rsidRPr="00D43051" w:rsidRDefault="00E867E1" w:rsidP="00373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 xml:space="preserve">1. </w:t>
      </w:r>
      <w:r w:rsidR="009A3F8C" w:rsidRPr="00D4305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3C43" w:rsidRPr="00D4305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3F8C" w:rsidRPr="00D43051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73C43" w:rsidRPr="00D43051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17.11.2016 № 1893 «Об утверждении перечня должностных лиц, уполномоченных составлять протоколы об административных правонарушениях, предусмотренных законами Челябинской области»:</w:t>
      </w:r>
    </w:p>
    <w:p w14:paraId="3F4F2F80" w14:textId="206285D2" w:rsidR="00E867E1" w:rsidRPr="00D43051" w:rsidRDefault="00373C43" w:rsidP="00373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1.1. Приложение 1 - П</w:t>
      </w:r>
      <w:r w:rsidR="009A3F8C" w:rsidRPr="00D43051">
        <w:rPr>
          <w:rFonts w:ascii="Times New Roman" w:hAnsi="Times New Roman" w:cs="Times New Roman"/>
          <w:sz w:val="28"/>
          <w:szCs w:val="28"/>
        </w:rPr>
        <w:t xml:space="preserve">еречень должностных лиц, </w:t>
      </w:r>
      <w:r w:rsidR="00E867E1" w:rsidRPr="00D43051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 предусмотренн</w:t>
      </w:r>
      <w:r w:rsidRPr="00D43051">
        <w:rPr>
          <w:rFonts w:ascii="Times New Roman" w:hAnsi="Times New Roman" w:cs="Times New Roman"/>
          <w:sz w:val="28"/>
          <w:szCs w:val="28"/>
        </w:rPr>
        <w:t xml:space="preserve">ых законами Челябинской области </w:t>
      </w:r>
      <w:r w:rsidR="009A3F8C" w:rsidRPr="00D43051">
        <w:rPr>
          <w:rFonts w:ascii="Times New Roman" w:hAnsi="Times New Roman" w:cs="Times New Roman"/>
          <w:sz w:val="28"/>
          <w:szCs w:val="28"/>
        </w:rPr>
        <w:t xml:space="preserve">читать в новой редакции </w:t>
      </w:r>
      <w:r w:rsidR="001038F9" w:rsidRPr="00D43051">
        <w:rPr>
          <w:rFonts w:ascii="Times New Roman" w:hAnsi="Times New Roman" w:cs="Times New Roman"/>
          <w:sz w:val="28"/>
          <w:szCs w:val="28"/>
        </w:rPr>
        <w:t>(Приложение)</w:t>
      </w:r>
      <w:r w:rsidR="003B612B" w:rsidRPr="00D43051">
        <w:rPr>
          <w:rFonts w:ascii="Times New Roman" w:hAnsi="Times New Roman" w:cs="Times New Roman"/>
          <w:sz w:val="28"/>
          <w:szCs w:val="28"/>
        </w:rPr>
        <w:t>.</w:t>
      </w:r>
    </w:p>
    <w:p w14:paraId="5BDE08E8" w14:textId="50099011" w:rsidR="00B50158" w:rsidRPr="00D43051" w:rsidRDefault="001038F9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2</w:t>
      </w:r>
      <w:r w:rsidR="00B50158" w:rsidRPr="00D43051">
        <w:rPr>
          <w:rFonts w:ascii="Times New Roman" w:hAnsi="Times New Roman" w:cs="Times New Roman"/>
          <w:sz w:val="28"/>
          <w:szCs w:val="28"/>
        </w:rPr>
        <w:t xml:space="preserve">. </w:t>
      </w:r>
      <w:r w:rsidRPr="00D43051"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r w:rsidR="00611549" w:rsidRPr="00D43051">
        <w:rPr>
          <w:rFonts w:ascii="Times New Roman" w:hAnsi="Times New Roman" w:cs="Times New Roman"/>
          <w:sz w:val="28"/>
          <w:szCs w:val="28"/>
        </w:rPr>
        <w:t>Т.Е. Шахова</w:t>
      </w:r>
      <w:r w:rsidRPr="00D43051">
        <w:rPr>
          <w:rFonts w:ascii="Times New Roman" w:hAnsi="Times New Roman" w:cs="Times New Roman"/>
          <w:sz w:val="28"/>
          <w:szCs w:val="28"/>
        </w:rPr>
        <w:t xml:space="preserve">) обеспечить официальной опубликование настоящего постановления и размещение его на официальном сайте </w:t>
      </w:r>
      <w:r w:rsidR="009A3F8C" w:rsidRPr="00D43051">
        <w:rPr>
          <w:rFonts w:ascii="Times New Roman" w:hAnsi="Times New Roman" w:cs="Times New Roman"/>
          <w:sz w:val="28"/>
          <w:szCs w:val="28"/>
        </w:rPr>
        <w:t>а</w:t>
      </w:r>
      <w:r w:rsidRPr="00D43051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70088A17" w14:textId="44F5AB23" w:rsidR="00B50158" w:rsidRPr="00D43051" w:rsidRDefault="00F83276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3</w:t>
      </w:r>
      <w:r w:rsidR="00B50158" w:rsidRPr="00D430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038F9" w:rsidRPr="00D43051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50158" w:rsidRPr="00D43051">
        <w:rPr>
          <w:rFonts w:ascii="Times New Roman" w:hAnsi="Times New Roman" w:cs="Times New Roman"/>
          <w:sz w:val="28"/>
          <w:szCs w:val="28"/>
        </w:rPr>
        <w:t>.</w:t>
      </w:r>
    </w:p>
    <w:p w14:paraId="12A67E15" w14:textId="77777777" w:rsidR="00B50158" w:rsidRPr="00D43051" w:rsidRDefault="00B50158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3FAA7F" w14:textId="77777777" w:rsidR="001038F9" w:rsidRPr="00D43051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4B38E2" w14:textId="77777777" w:rsidR="009A3F8C" w:rsidRPr="00D43051" w:rsidRDefault="009A3F8C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3E40548" w14:textId="0595DFC8" w:rsidR="009A3F8C" w:rsidRPr="00D43051" w:rsidRDefault="009A3F8C" w:rsidP="003552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</w:t>
      </w:r>
      <w:r w:rsidR="003F7A9B" w:rsidRPr="00D43051">
        <w:rPr>
          <w:rFonts w:ascii="Times New Roman" w:hAnsi="Times New Roman" w:cs="Times New Roman"/>
          <w:sz w:val="28"/>
          <w:szCs w:val="28"/>
        </w:rPr>
        <w:t xml:space="preserve">   </w:t>
      </w:r>
      <w:r w:rsidRPr="00D43051">
        <w:rPr>
          <w:rFonts w:ascii="Times New Roman" w:hAnsi="Times New Roman" w:cs="Times New Roman"/>
          <w:sz w:val="28"/>
          <w:szCs w:val="28"/>
        </w:rPr>
        <w:t>Е.Г. Ваганов</w:t>
      </w:r>
    </w:p>
    <w:p w14:paraId="2E35AF95" w14:textId="77777777" w:rsidR="00607717" w:rsidRPr="00D43051" w:rsidRDefault="00607717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4C1F02B" w14:textId="77777777" w:rsidR="00611549" w:rsidRPr="00D43051" w:rsidRDefault="0061154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DA8F0D3" w14:textId="6A1C1394" w:rsidR="001038F9" w:rsidRPr="00D43051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Приложение</w:t>
      </w:r>
      <w:r w:rsidR="00CD68F0" w:rsidRPr="00D43051">
        <w:rPr>
          <w:rFonts w:ascii="Times New Roman" w:hAnsi="Times New Roman" w:cs="Times New Roman"/>
          <w:sz w:val="28"/>
          <w:szCs w:val="28"/>
        </w:rPr>
        <w:t xml:space="preserve"> 1</w:t>
      </w:r>
      <w:r w:rsidRPr="00D430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BCEC9" w14:textId="77777777" w:rsidR="001038F9" w:rsidRPr="00D43051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CA89982" w14:textId="77777777" w:rsidR="001038F9" w:rsidRPr="00D43051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14:paraId="4564E19B" w14:textId="73156F06" w:rsidR="001038F9" w:rsidRPr="00D43051" w:rsidRDefault="004164B6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5E95" w:rsidRPr="00D430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28.03.</w:t>
      </w:r>
      <w:r w:rsidR="003F7A9B" w:rsidRPr="00D43051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607717" w:rsidRPr="00D430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609</w:t>
      </w:r>
    </w:p>
    <w:p w14:paraId="4A2FD558" w14:textId="77777777" w:rsidR="001038F9" w:rsidRPr="00D43051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3C051F" w14:textId="77777777" w:rsidR="003F7A9B" w:rsidRPr="00D43051" w:rsidRDefault="003F7A9B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18693C" w14:textId="464D0169" w:rsidR="00D2597C" w:rsidRPr="00D43051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ПЕРЕЧЕНЬ</w:t>
      </w:r>
    </w:p>
    <w:p w14:paraId="4B89FB96" w14:textId="77777777" w:rsidR="00CB7468" w:rsidRPr="00D43051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</w:t>
      </w:r>
    </w:p>
    <w:p w14:paraId="07858CB3" w14:textId="77777777" w:rsidR="00CB7468" w:rsidRPr="00D43051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051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законом Челябинской области</w:t>
      </w:r>
    </w:p>
    <w:p w14:paraId="29737563" w14:textId="77777777" w:rsidR="00CB7468" w:rsidRPr="00D43051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5"/>
        <w:gridCol w:w="1703"/>
        <w:gridCol w:w="3942"/>
        <w:gridCol w:w="2968"/>
      </w:tblGrid>
      <w:tr w:rsidR="00CB7468" w:rsidRPr="00D43051" w14:paraId="19929DC5" w14:textId="77777777" w:rsidTr="00AA0486">
        <w:tc>
          <w:tcPr>
            <w:tcW w:w="1101" w:type="dxa"/>
          </w:tcPr>
          <w:p w14:paraId="4D6B1FF2" w14:textId="77777777" w:rsidR="00CB7468" w:rsidRPr="00D43051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1B55D9C" w14:textId="77777777" w:rsidR="00CB7468" w:rsidRPr="00D43051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14:paraId="45D4E337" w14:textId="77777777" w:rsidR="00CB7468" w:rsidRPr="00D43051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4235" w:type="dxa"/>
          </w:tcPr>
          <w:p w14:paraId="131DA201" w14:textId="77777777" w:rsidR="00CB7468" w:rsidRPr="00D43051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14:paraId="72DCBEDA" w14:textId="77777777" w:rsidR="00CB7468" w:rsidRPr="00D43051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B7468" w:rsidRPr="00D43051" w14:paraId="18A0D376" w14:textId="77777777" w:rsidTr="00AA0486">
        <w:tc>
          <w:tcPr>
            <w:tcW w:w="1101" w:type="dxa"/>
          </w:tcPr>
          <w:p w14:paraId="28BB49B0" w14:textId="46427981" w:rsidR="00CB7468" w:rsidRPr="00D43051" w:rsidRDefault="002C5E95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14:paraId="3406A47A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3</w:t>
            </w:r>
          </w:p>
          <w:p w14:paraId="7DE0B75B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30E71280" w14:textId="77777777" w:rsidR="00CB7468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2393" w:type="dxa"/>
          </w:tcPr>
          <w:p w14:paraId="2BBD7678" w14:textId="5CB3BC65" w:rsidR="00CB7468" w:rsidRPr="00D43051" w:rsidRDefault="002C5E95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Валеев Э.Э.</w:t>
            </w:r>
            <w:r w:rsidR="00CB7468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района;</w:t>
            </w:r>
          </w:p>
          <w:p w14:paraId="464DCEDB" w14:textId="716A0175" w:rsidR="00A93261" w:rsidRPr="00D43051" w:rsidRDefault="00A93261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Антель О.В. – начальник управле</w:t>
            </w:r>
            <w:r w:rsidR="002C5E95" w:rsidRPr="00D43051">
              <w:rPr>
                <w:rFonts w:ascii="Times New Roman" w:hAnsi="Times New Roman" w:cs="Times New Roman"/>
                <w:sz w:val="28"/>
                <w:szCs w:val="28"/>
              </w:rPr>
              <w:t>ния архитектуры и строительства;</w:t>
            </w:r>
            <w:r w:rsidR="00350ECD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Луткова О.В. </w:t>
            </w:r>
            <w:r w:rsidR="00CD68F0" w:rsidRPr="00D430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50ECD" w:rsidRPr="00D43051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экологии;</w:t>
            </w:r>
          </w:p>
          <w:p w14:paraId="43A283CB" w14:textId="4D1C3D59" w:rsidR="002C5E95" w:rsidRPr="00D43051" w:rsidRDefault="002C5E95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Потешкин А.А. – начальник отдела </w:t>
            </w:r>
            <w:r w:rsidR="00350ECD" w:rsidRPr="00D43051">
              <w:rPr>
                <w:rFonts w:ascii="Times New Roman" w:hAnsi="Times New Roman" w:cs="Times New Roman"/>
                <w:sz w:val="28"/>
                <w:szCs w:val="28"/>
              </w:rPr>
              <w:t>по гражданской обороне, антитеррористическим и чрезвычайным ситуациям;</w:t>
            </w: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B62AB7" w14:textId="77777777" w:rsidR="00CB7468" w:rsidRPr="00D43051" w:rsidRDefault="00A93261" w:rsidP="00577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Главы сельски</w:t>
            </w:r>
            <w:r w:rsidR="00577EB4" w:rsidRPr="00D4305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  <w:p w14:paraId="320583DF" w14:textId="582C89FA" w:rsidR="00F13297" w:rsidRPr="00D43051" w:rsidRDefault="00F13297" w:rsidP="00577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D43051" w14:paraId="7B52665C" w14:textId="77777777" w:rsidTr="00A93261">
        <w:tc>
          <w:tcPr>
            <w:tcW w:w="1101" w:type="dxa"/>
          </w:tcPr>
          <w:p w14:paraId="6CDD1A59" w14:textId="18358E4B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14:paraId="7948C948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10</w:t>
            </w:r>
          </w:p>
          <w:p w14:paraId="785EC038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6601284A" w14:textId="77777777" w:rsidR="00CB7468" w:rsidRPr="00D43051" w:rsidRDefault="00CB7468" w:rsidP="007A4CA8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  <w:p w14:paraId="55739A24" w14:textId="77777777" w:rsidR="00CB7468" w:rsidRPr="00D43051" w:rsidRDefault="00CB7468" w:rsidP="00350EC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14:paraId="1409D491" w14:textId="77777777" w:rsidR="00CB7468" w:rsidRPr="00D43051" w:rsidRDefault="00CB7468" w:rsidP="00577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14:paraId="4EED2933" w14:textId="2D1B86A9" w:rsidR="00F13297" w:rsidRPr="00D43051" w:rsidRDefault="00F13297" w:rsidP="00577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D43051" w14:paraId="77F3B136" w14:textId="77777777" w:rsidTr="00591EB3">
        <w:trPr>
          <w:trHeight w:val="3120"/>
        </w:trPr>
        <w:tc>
          <w:tcPr>
            <w:tcW w:w="1101" w:type="dxa"/>
            <w:tcBorders>
              <w:bottom w:val="single" w:sz="4" w:space="0" w:color="auto"/>
            </w:tcBorders>
          </w:tcPr>
          <w:p w14:paraId="232DD9A6" w14:textId="029EA7DE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038375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11</w:t>
            </w:r>
          </w:p>
          <w:p w14:paraId="6ED6E449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14:paraId="030FBBAE" w14:textId="0D9FB2C5" w:rsidR="002C5E95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Провоз ручной клади и багажа без оплаты</w:t>
            </w:r>
            <w:r w:rsidR="002C5E95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безбилетного проезда и провоза ручной клади и багажа без оплаты по муниципальным маршрутам, за исключением безбилетного проезда и провоза ручной клади и багажа без оплаты по муниципальным маршрутам, полномочия по организации </w:t>
            </w:r>
            <w:proofErr w:type="gramStart"/>
            <w:r w:rsidR="002C5E95" w:rsidRPr="00D43051">
              <w:rPr>
                <w:rFonts w:ascii="Times New Roman" w:hAnsi="Times New Roman" w:cs="Times New Roman"/>
                <w:sz w:val="28"/>
                <w:szCs w:val="28"/>
              </w:rPr>
              <w:t>регулярных перевозок</w:t>
            </w:r>
            <w:proofErr w:type="gramEnd"/>
            <w:r w:rsidR="002C5E95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перераспределены)</w:t>
            </w:r>
          </w:p>
          <w:p w14:paraId="4500BAFB" w14:textId="25E63871" w:rsidR="00591EB3" w:rsidRPr="00D43051" w:rsidRDefault="00591EB3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48120FC4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591EB3" w:rsidRPr="00D43051" w14:paraId="6881A40F" w14:textId="77777777" w:rsidTr="00591EB3">
        <w:trPr>
          <w:trHeight w:val="16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1E320AE" w14:textId="18062211" w:rsidR="00591EB3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6992AB" w14:textId="7634A210" w:rsidR="00591EB3" w:rsidRPr="00D43051" w:rsidRDefault="00591EB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13-2</w:t>
            </w:r>
          </w:p>
        </w:tc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</w:tcPr>
          <w:p w14:paraId="6683BBE8" w14:textId="7267C14F" w:rsidR="00591EB3" w:rsidRPr="00D43051" w:rsidRDefault="00591EB3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Приставание в общественных местах с целью попрошайничества</w:t>
            </w:r>
          </w:p>
          <w:p w14:paraId="0A2C93B3" w14:textId="77777777" w:rsidR="00591EB3" w:rsidRPr="00D43051" w:rsidRDefault="00591EB3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14:paraId="22B0BC1D" w14:textId="77777777" w:rsidR="00591EB3" w:rsidRPr="00D43051" w:rsidRDefault="00591EB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Кривошеева Л.А. – начальник отдела по социально-правовой защите прав несовершеннолетних</w:t>
            </w:r>
          </w:p>
          <w:p w14:paraId="6B2AEAE1" w14:textId="2D1581A6" w:rsidR="00591EB3" w:rsidRPr="00D43051" w:rsidRDefault="00591EB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B3" w:rsidRPr="00D43051" w14:paraId="63D6BD16" w14:textId="77777777" w:rsidTr="00591EB3">
        <w:trPr>
          <w:trHeight w:val="525"/>
        </w:trPr>
        <w:tc>
          <w:tcPr>
            <w:tcW w:w="1101" w:type="dxa"/>
            <w:tcBorders>
              <w:top w:val="single" w:sz="4" w:space="0" w:color="auto"/>
            </w:tcBorders>
          </w:tcPr>
          <w:p w14:paraId="24A99669" w14:textId="777E101C" w:rsidR="00591EB3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8FC1316" w14:textId="734F2096" w:rsidR="00591EB3" w:rsidRPr="00D43051" w:rsidRDefault="00591EB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15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14:paraId="72BBE38D" w14:textId="77777777" w:rsidR="00591EB3" w:rsidRPr="00D43051" w:rsidRDefault="00591EB3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Нарушение правил охраны жизни людей на водных объектах, установленных нормативным правовым актом Челябинской области</w:t>
            </w:r>
          </w:p>
          <w:p w14:paraId="1974FDC6" w14:textId="78A1D02A" w:rsidR="00F13297" w:rsidRPr="00D43051" w:rsidRDefault="00F13297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52F9DCE5" w14:textId="33DD7787" w:rsidR="00D325B2" w:rsidRPr="00D43051" w:rsidRDefault="00591EB3" w:rsidP="00D32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Потешкин А.А. – начальник отдела </w:t>
            </w:r>
            <w:r w:rsidR="00D325B2" w:rsidRPr="00D43051">
              <w:rPr>
                <w:rFonts w:ascii="Times New Roman" w:hAnsi="Times New Roman" w:cs="Times New Roman"/>
                <w:sz w:val="28"/>
                <w:szCs w:val="28"/>
              </w:rPr>
              <w:t>по гражданской обороне, антитеррористи</w:t>
            </w:r>
            <w:r w:rsidR="00557FC7" w:rsidRPr="00D43051">
              <w:rPr>
                <w:rFonts w:ascii="Times New Roman" w:hAnsi="Times New Roman" w:cs="Times New Roman"/>
                <w:sz w:val="28"/>
                <w:szCs w:val="28"/>
              </w:rPr>
              <w:t>ческим и чрезвычайным ситуациям</w:t>
            </w:r>
          </w:p>
          <w:p w14:paraId="3838530C" w14:textId="2D4BE0BF" w:rsidR="00591EB3" w:rsidRPr="00D43051" w:rsidRDefault="00591EB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D43051" w14:paraId="7C0BD902" w14:textId="77777777" w:rsidTr="00AA0486">
        <w:tc>
          <w:tcPr>
            <w:tcW w:w="1101" w:type="dxa"/>
          </w:tcPr>
          <w:p w14:paraId="089F2F93" w14:textId="4FE781C3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14:paraId="5DF0C94E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17</w:t>
            </w:r>
          </w:p>
          <w:p w14:paraId="7967AA4C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18FD1435" w14:textId="77777777" w:rsidR="00CB7468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Надругательство над гербом и флагом Челябинской области, символикой муниципального образования</w:t>
            </w:r>
          </w:p>
        </w:tc>
        <w:tc>
          <w:tcPr>
            <w:tcW w:w="2393" w:type="dxa"/>
          </w:tcPr>
          <w:p w14:paraId="3FFCECA0" w14:textId="61A08601" w:rsidR="00CB7468" w:rsidRPr="00D43051" w:rsidRDefault="009448C2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Аллеборн Т.В.</w:t>
            </w:r>
            <w:r w:rsidR="00557FC7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района</w:t>
            </w:r>
          </w:p>
          <w:p w14:paraId="650E98E1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D43051" w14:paraId="18A6B048" w14:textId="77777777" w:rsidTr="00AA0486">
        <w:tc>
          <w:tcPr>
            <w:tcW w:w="1101" w:type="dxa"/>
          </w:tcPr>
          <w:p w14:paraId="6D9129CB" w14:textId="1E81535C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14:paraId="74FD4B8D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18</w:t>
            </w:r>
          </w:p>
          <w:p w14:paraId="34485556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5CC86127" w14:textId="77777777" w:rsidR="00F13297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</w:t>
            </w:r>
            <w:r w:rsidR="00F13297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символики муниципальных образований)</w:t>
            </w:r>
          </w:p>
          <w:p w14:paraId="55FE9A7C" w14:textId="77777777" w:rsidR="00CB7468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796383" w14:textId="04A485F3" w:rsidR="00CB7468" w:rsidRPr="00D43051" w:rsidRDefault="00F13297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Аллеборн Т.В.</w:t>
            </w:r>
            <w:r w:rsidR="00557FC7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района</w:t>
            </w:r>
          </w:p>
          <w:p w14:paraId="02EB519D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D43051" w14:paraId="2A999C6F" w14:textId="77777777" w:rsidTr="00AA0486">
        <w:tc>
          <w:tcPr>
            <w:tcW w:w="1101" w:type="dxa"/>
          </w:tcPr>
          <w:p w14:paraId="4DC56F22" w14:textId="3E5AB0F7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14:paraId="2A4545F1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19</w:t>
            </w:r>
          </w:p>
          <w:p w14:paraId="3E98F92E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0D9C3042" w14:textId="1416B7B8" w:rsidR="00CB7468" w:rsidRPr="00D43051" w:rsidRDefault="00CB7468" w:rsidP="006A349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должностными лицами законных требований депутата Законодательного Собрания Челябинской области и депутата </w:t>
            </w:r>
            <w:r w:rsidRPr="00D4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представительного органа муниципального образования</w:t>
            </w:r>
            <w:r w:rsidR="00FD4DB6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требований депутата представительного органа муниципального образования)</w:t>
            </w:r>
          </w:p>
        </w:tc>
        <w:tc>
          <w:tcPr>
            <w:tcW w:w="2393" w:type="dxa"/>
          </w:tcPr>
          <w:p w14:paraId="3BF3FF96" w14:textId="63F9886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Шихалева</w:t>
            </w:r>
            <w:proofErr w:type="spellEnd"/>
            <w:r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Г.М. – председатель Собрания депутатов района;</w:t>
            </w:r>
          </w:p>
          <w:p w14:paraId="1AA0EC65" w14:textId="2AD2BB19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D43051" w14:paraId="2E07139B" w14:textId="77777777" w:rsidTr="00AA0486">
        <w:tc>
          <w:tcPr>
            <w:tcW w:w="1101" w:type="dxa"/>
          </w:tcPr>
          <w:p w14:paraId="62131B93" w14:textId="1DFE1705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14:paraId="1215BAA9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20</w:t>
            </w:r>
          </w:p>
          <w:p w14:paraId="66A69A38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68D3267A" w14:textId="77777777" w:rsidR="00CB7468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Невыполнение решений, принятых на местном референдуме</w:t>
            </w:r>
          </w:p>
          <w:p w14:paraId="2077325C" w14:textId="652F761D" w:rsidR="002D5DBD" w:rsidRPr="00D43051" w:rsidRDefault="002D5DBD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D4F3E52" w14:textId="77777777" w:rsidR="006A349A" w:rsidRPr="00D43051" w:rsidRDefault="006A349A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  <w:p w14:paraId="17D3A900" w14:textId="15798BAD" w:rsidR="00CB7468" w:rsidRPr="00D43051" w:rsidRDefault="00611549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Осипова О.В.</w:t>
            </w:r>
            <w:r w:rsidR="00CB7468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аппарата</w:t>
            </w:r>
          </w:p>
        </w:tc>
      </w:tr>
      <w:tr w:rsidR="00CB7468" w:rsidRPr="00D43051" w14:paraId="1D84C21F" w14:textId="77777777" w:rsidTr="00AA0486">
        <w:tc>
          <w:tcPr>
            <w:tcW w:w="1101" w:type="dxa"/>
          </w:tcPr>
          <w:p w14:paraId="6087FA66" w14:textId="272B7BEF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14:paraId="5B9DF3C5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21</w:t>
            </w:r>
          </w:p>
          <w:p w14:paraId="559DA8CD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21674DFF" w14:textId="77777777" w:rsidR="00CB7468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Непредставление сведений (информации)</w:t>
            </w:r>
          </w:p>
          <w:p w14:paraId="1C61B151" w14:textId="0777FE66" w:rsidR="002D5DBD" w:rsidRPr="00D43051" w:rsidRDefault="002D5DBD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ADC3907" w14:textId="4F1F76D5" w:rsidR="00CB7468" w:rsidRPr="00D43051" w:rsidRDefault="00611549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Осипова О.В.</w:t>
            </w:r>
            <w:r w:rsidR="00FD4DB6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аппарата</w:t>
            </w:r>
          </w:p>
        </w:tc>
      </w:tr>
      <w:tr w:rsidR="00CB7468" w:rsidRPr="00D43051" w14:paraId="2EB8B3E5" w14:textId="77777777" w:rsidTr="00AA0486">
        <w:tc>
          <w:tcPr>
            <w:tcW w:w="1101" w:type="dxa"/>
          </w:tcPr>
          <w:p w14:paraId="0917ED6A" w14:textId="78BC2C13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2" w:type="dxa"/>
          </w:tcPr>
          <w:p w14:paraId="75FBC04A" w14:textId="77777777" w:rsidR="00CB7468" w:rsidRPr="00D43051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24</w:t>
            </w:r>
          </w:p>
          <w:p w14:paraId="560CCD58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7F937AEC" w14:textId="77777777" w:rsidR="00CB7468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  <w:p w14:paraId="442E898D" w14:textId="1327F94B" w:rsidR="002D5DBD" w:rsidRPr="00D43051" w:rsidRDefault="002D5DBD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85FC53B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Т.Б.- председатель КСП </w:t>
            </w:r>
          </w:p>
          <w:p w14:paraId="1D1E4E90" w14:textId="77777777" w:rsidR="00CB7468" w:rsidRPr="00D43051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D43051" w14:paraId="798F3ED2" w14:textId="77777777" w:rsidTr="00AA0486">
        <w:tc>
          <w:tcPr>
            <w:tcW w:w="1101" w:type="dxa"/>
          </w:tcPr>
          <w:p w14:paraId="7EDA19E6" w14:textId="395EB293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2" w:type="dxa"/>
          </w:tcPr>
          <w:p w14:paraId="10209839" w14:textId="77777777" w:rsidR="00CB7468" w:rsidRPr="00D43051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24-1</w:t>
            </w:r>
          </w:p>
          <w:p w14:paraId="4D7C8C5C" w14:textId="77777777" w:rsidR="00CB7468" w:rsidRPr="00D43051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3C870F43" w14:textId="77777777" w:rsidR="00CB7468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      </w:r>
          </w:p>
          <w:p w14:paraId="3E219477" w14:textId="57DFB747" w:rsidR="002D5DBD" w:rsidRPr="00D43051" w:rsidRDefault="002D5DBD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497A6A" w14:textId="77777777" w:rsidR="00CB7468" w:rsidRPr="00D43051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9FE8B" w14:textId="65C80D66" w:rsidR="00CB7468" w:rsidRPr="00D43051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Корниенко Т.Б.</w:t>
            </w:r>
            <w:r w:rsidR="009111F7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КСП </w:t>
            </w:r>
          </w:p>
          <w:p w14:paraId="65D6B94A" w14:textId="77777777" w:rsidR="00CB7468" w:rsidRPr="00D43051" w:rsidRDefault="00CB7468" w:rsidP="00AA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RPr="00D43051" w14:paraId="415AB756" w14:textId="77777777" w:rsidTr="00AA0486">
        <w:tc>
          <w:tcPr>
            <w:tcW w:w="1101" w:type="dxa"/>
          </w:tcPr>
          <w:p w14:paraId="076A0790" w14:textId="741E18A3" w:rsidR="00CB7468" w:rsidRPr="00D43051" w:rsidRDefault="004C713F" w:rsidP="004C7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14:paraId="09B0C9CD" w14:textId="77777777" w:rsidR="00CB7468" w:rsidRPr="00D43051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Статья 27-2</w:t>
            </w:r>
          </w:p>
          <w:p w14:paraId="5E3A7092" w14:textId="77777777" w:rsidR="00CB7468" w:rsidRPr="00D43051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14:paraId="4E7808A8" w14:textId="6DF10319" w:rsidR="0061348E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Нарушение законодательства об организации предоставления государственных и муниципальных услуг</w:t>
            </w:r>
            <w:r w:rsidR="0061348E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законодательства об организации предоставления муниципальных услуг)</w:t>
            </w:r>
          </w:p>
          <w:p w14:paraId="02FD8C9A" w14:textId="77777777" w:rsidR="00CB7468" w:rsidRPr="00D43051" w:rsidRDefault="00CB7468" w:rsidP="00350EC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4079136" w14:textId="52252291" w:rsidR="00CB7468" w:rsidRPr="00D43051" w:rsidRDefault="00695D9D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51">
              <w:rPr>
                <w:rFonts w:ascii="Times New Roman" w:hAnsi="Times New Roman" w:cs="Times New Roman"/>
                <w:sz w:val="28"/>
                <w:szCs w:val="28"/>
              </w:rPr>
              <w:t>Осипова О.В.</w:t>
            </w:r>
            <w:r w:rsidR="00CB7468" w:rsidRPr="00D43051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аппарата</w:t>
            </w:r>
          </w:p>
        </w:tc>
      </w:tr>
    </w:tbl>
    <w:p w14:paraId="50382C3E" w14:textId="77777777" w:rsidR="00CB7468" w:rsidRPr="00D43051" w:rsidRDefault="00CB7468" w:rsidP="00CB74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623BD" w14:textId="77777777" w:rsidR="001038F9" w:rsidRPr="00D43051" w:rsidRDefault="001038F9" w:rsidP="001038F9">
      <w:pPr>
        <w:jc w:val="center"/>
        <w:rPr>
          <w:sz w:val="28"/>
          <w:szCs w:val="28"/>
        </w:rPr>
      </w:pPr>
    </w:p>
    <w:sectPr w:rsidR="001038F9" w:rsidRPr="00D43051" w:rsidSect="00D4305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58"/>
    <w:rsid w:val="000072DF"/>
    <w:rsid w:val="00072FBE"/>
    <w:rsid w:val="001038F9"/>
    <w:rsid w:val="002B750A"/>
    <w:rsid w:val="002C0ED5"/>
    <w:rsid w:val="002C5E95"/>
    <w:rsid w:val="002D5DBD"/>
    <w:rsid w:val="003141C6"/>
    <w:rsid w:val="00350ECD"/>
    <w:rsid w:val="00355256"/>
    <w:rsid w:val="00373C43"/>
    <w:rsid w:val="00397D43"/>
    <w:rsid w:val="003B612B"/>
    <w:rsid w:val="003C49FC"/>
    <w:rsid w:val="003C5093"/>
    <w:rsid w:val="003F7A9B"/>
    <w:rsid w:val="00402E82"/>
    <w:rsid w:val="004049C6"/>
    <w:rsid w:val="004164B6"/>
    <w:rsid w:val="004C713F"/>
    <w:rsid w:val="00557FC7"/>
    <w:rsid w:val="00577EB4"/>
    <w:rsid w:val="00591EB3"/>
    <w:rsid w:val="00607717"/>
    <w:rsid w:val="00611549"/>
    <w:rsid w:val="0061348E"/>
    <w:rsid w:val="006942E2"/>
    <w:rsid w:val="00695D9D"/>
    <w:rsid w:val="006A349A"/>
    <w:rsid w:val="00711186"/>
    <w:rsid w:val="007449A7"/>
    <w:rsid w:val="007A4CA8"/>
    <w:rsid w:val="008545A2"/>
    <w:rsid w:val="00861B84"/>
    <w:rsid w:val="009111F7"/>
    <w:rsid w:val="009216FA"/>
    <w:rsid w:val="009448C2"/>
    <w:rsid w:val="009A3F8C"/>
    <w:rsid w:val="00A74F50"/>
    <w:rsid w:val="00A93261"/>
    <w:rsid w:val="00B50158"/>
    <w:rsid w:val="00C078E9"/>
    <w:rsid w:val="00C10ED6"/>
    <w:rsid w:val="00C90326"/>
    <w:rsid w:val="00CA5BC3"/>
    <w:rsid w:val="00CB7468"/>
    <w:rsid w:val="00CD68F0"/>
    <w:rsid w:val="00D2597C"/>
    <w:rsid w:val="00D325B2"/>
    <w:rsid w:val="00D43051"/>
    <w:rsid w:val="00DA7C83"/>
    <w:rsid w:val="00DD0093"/>
    <w:rsid w:val="00E84369"/>
    <w:rsid w:val="00E867E1"/>
    <w:rsid w:val="00F1111A"/>
    <w:rsid w:val="00F13297"/>
    <w:rsid w:val="00F17DE6"/>
    <w:rsid w:val="00F646BE"/>
    <w:rsid w:val="00F83276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3BF8"/>
  <w15:docId w15:val="{FB129A50-539C-4328-A004-0777EDED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Васильевна Дергалева</dc:creator>
  <cp:lastModifiedBy>Галина Александровна Литвиненко</cp:lastModifiedBy>
  <cp:revision>8</cp:revision>
  <cp:lastPrinted>2023-03-29T05:26:00Z</cp:lastPrinted>
  <dcterms:created xsi:type="dcterms:W3CDTF">2023-03-24T09:24:00Z</dcterms:created>
  <dcterms:modified xsi:type="dcterms:W3CDTF">2023-03-29T05:29:00Z</dcterms:modified>
</cp:coreProperties>
</file>