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F14F" w14:textId="6440BE72" w:rsidR="00C67A7C" w:rsidRDefault="009C6E5A" w:rsidP="009C6E5A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9</w:t>
      </w:r>
      <w:r>
        <w:rPr>
          <w:sz w:val="28"/>
          <w:szCs w:val="28"/>
        </w:rPr>
        <w:t>35</w:t>
      </w:r>
      <w:r>
        <w:rPr>
          <w:sz w:val="28"/>
          <w:szCs w:val="28"/>
        </w:rPr>
        <w:t xml:space="preserve"> от 25.04.2024</w:t>
      </w:r>
    </w:p>
    <w:p w14:paraId="54CC2FAD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84DE0BB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EB33A7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CD649C8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2BA20B5" w14:textId="77777777" w:rsidR="00674138" w:rsidRDefault="00674138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3D96F1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787EC12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4784E25" w14:textId="77777777" w:rsidR="00E009F5" w:rsidRPr="00693F2C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765AD8F3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14C5DA19" w14:textId="77777777" w:rsidR="00674138" w:rsidRDefault="00674138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1641D79E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76F98D41" w14:textId="77777777" w:rsidR="00F63283" w:rsidRPr="00693F2C" w:rsidRDefault="00693F2C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>О подготовке проекта внесения изменений в</w:t>
      </w:r>
      <w:r w:rsidR="0028210A">
        <w:rPr>
          <w:sz w:val="28"/>
          <w:szCs w:val="28"/>
          <w:shd w:val="clear" w:color="auto" w:fill="FFFFFF"/>
        </w:rPr>
        <w:t xml:space="preserve"> утверждаемую часть </w:t>
      </w:r>
      <w:r w:rsidRPr="00693F2C">
        <w:rPr>
          <w:sz w:val="28"/>
          <w:szCs w:val="28"/>
          <w:shd w:val="clear" w:color="auto" w:fill="FFFFFF"/>
        </w:rPr>
        <w:t>проект</w:t>
      </w:r>
      <w:r w:rsidR="0028210A">
        <w:rPr>
          <w:sz w:val="28"/>
          <w:szCs w:val="28"/>
          <w:shd w:val="clear" w:color="auto" w:fill="FFFFFF"/>
        </w:rPr>
        <w:t>а</w:t>
      </w:r>
      <w:r w:rsidRPr="00693F2C">
        <w:rPr>
          <w:sz w:val="28"/>
          <w:szCs w:val="28"/>
          <w:shd w:val="clear" w:color="auto" w:fill="FFFFFF"/>
        </w:rPr>
        <w:t xml:space="preserve"> межевания территории </w:t>
      </w:r>
      <w:r w:rsidR="0028210A" w:rsidRPr="00693F2C">
        <w:rPr>
          <w:sz w:val="28"/>
          <w:szCs w:val="28"/>
          <w:shd w:val="clear" w:color="auto" w:fill="FFFFFF"/>
        </w:rPr>
        <w:t xml:space="preserve">документации по планировке территории, утвержденной постановлением </w:t>
      </w:r>
      <w:r w:rsidR="0028210A" w:rsidRPr="00693F2C">
        <w:rPr>
          <w:sz w:val="28"/>
          <w:szCs w:val="28"/>
        </w:rPr>
        <w:t xml:space="preserve">администрации Сосновского муниципального района </w:t>
      </w:r>
      <w:r w:rsidR="0028210A">
        <w:rPr>
          <w:sz w:val="28"/>
          <w:szCs w:val="28"/>
        </w:rPr>
        <w:t xml:space="preserve">№ 01 от 12.01.2016 года, </w:t>
      </w:r>
      <w:r w:rsidRPr="00693F2C">
        <w:rPr>
          <w:sz w:val="28"/>
          <w:szCs w:val="28"/>
          <w:shd w:val="clear" w:color="auto" w:fill="FFFFFF"/>
        </w:rPr>
        <w:t xml:space="preserve">в части </w:t>
      </w:r>
      <w:r w:rsidR="00D56351">
        <w:rPr>
          <w:sz w:val="28"/>
          <w:szCs w:val="28"/>
          <w:shd w:val="clear" w:color="auto" w:fill="FFFFFF"/>
        </w:rPr>
        <w:t>земельного участка с кадастровым номером 74:19:1115014:1106</w:t>
      </w:r>
    </w:p>
    <w:p w14:paraId="5EACF40B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2C1B2689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28A215C3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6D2991F5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="0028210A">
        <w:rPr>
          <w:sz w:val="28"/>
          <w:szCs w:val="28"/>
        </w:rPr>
        <w:t>постановлением администрации Сосновского муниципального района № 01 от 12.01.2016 года «</w:t>
      </w:r>
      <w:r w:rsidR="0028210A" w:rsidRPr="000E219A">
        <w:rPr>
          <w:sz w:val="28"/>
          <w:szCs w:val="28"/>
        </w:rPr>
        <w:t>Об утверждении документации по  планировке и межеванию территории микрорайонов 2, 2а, 2б, 2в в дер. Малиновка  Сосновского муниципального района Челябинской области</w:t>
      </w:r>
      <w:r w:rsidR="0028210A">
        <w:rPr>
          <w:sz w:val="28"/>
          <w:szCs w:val="28"/>
        </w:rPr>
        <w:t xml:space="preserve">», </w:t>
      </w:r>
      <w:r w:rsidR="00D56351">
        <w:rPr>
          <w:sz w:val="28"/>
          <w:szCs w:val="28"/>
        </w:rPr>
        <w:t xml:space="preserve"> </w:t>
      </w:r>
      <w:r w:rsidRPr="00361883">
        <w:rPr>
          <w:sz w:val="28"/>
          <w:szCs w:val="28"/>
        </w:rPr>
        <w:t xml:space="preserve">инициативой </w:t>
      </w:r>
      <w:r w:rsidR="00D56351">
        <w:rPr>
          <w:sz w:val="28"/>
          <w:szCs w:val="28"/>
        </w:rPr>
        <w:t xml:space="preserve"> Ильясова В.И.</w:t>
      </w:r>
      <w:r w:rsidR="00E22B4E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D56351">
        <w:rPr>
          <w:sz w:val="28"/>
          <w:szCs w:val="28"/>
        </w:rPr>
        <w:t>2248 от 13.03.2024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6ED16614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7245F3B1" w14:textId="77777777" w:rsidR="00504D60" w:rsidRPr="00504D60" w:rsidRDefault="00D56351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Ильясову В.И. </w:t>
      </w:r>
      <w:r w:rsidR="00183BF9">
        <w:rPr>
          <w:sz w:val="28"/>
          <w:szCs w:val="28"/>
        </w:rPr>
        <w:t xml:space="preserve">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="00F95B7F" w:rsidRPr="00693F2C">
        <w:rPr>
          <w:sz w:val="28"/>
          <w:szCs w:val="28"/>
          <w:shd w:val="clear" w:color="auto" w:fill="FFFFFF"/>
        </w:rPr>
        <w:t xml:space="preserve">проект </w:t>
      </w:r>
      <w:r w:rsidRPr="00693F2C">
        <w:rPr>
          <w:sz w:val="28"/>
          <w:szCs w:val="28"/>
          <w:shd w:val="clear" w:color="auto" w:fill="FFFFFF"/>
        </w:rPr>
        <w:t>внесения изменений в</w:t>
      </w:r>
      <w:r>
        <w:rPr>
          <w:sz w:val="28"/>
          <w:szCs w:val="28"/>
          <w:shd w:val="clear" w:color="auto" w:fill="FFFFFF"/>
        </w:rPr>
        <w:t xml:space="preserve"> утверждаемую часть </w:t>
      </w:r>
      <w:r w:rsidRPr="00693F2C">
        <w:rPr>
          <w:sz w:val="28"/>
          <w:szCs w:val="28"/>
          <w:shd w:val="clear" w:color="auto" w:fill="FFFFFF"/>
        </w:rPr>
        <w:t>проект</w:t>
      </w:r>
      <w:r>
        <w:rPr>
          <w:sz w:val="28"/>
          <w:szCs w:val="28"/>
          <w:shd w:val="clear" w:color="auto" w:fill="FFFFFF"/>
        </w:rPr>
        <w:t>а</w:t>
      </w:r>
      <w:r w:rsidRPr="00693F2C">
        <w:rPr>
          <w:sz w:val="28"/>
          <w:szCs w:val="28"/>
          <w:shd w:val="clear" w:color="auto" w:fill="FFFFFF"/>
        </w:rPr>
        <w:t xml:space="preserve"> межевания территории документации по планировке территории, утвержденной постановлением </w:t>
      </w:r>
      <w:r w:rsidRPr="00693F2C">
        <w:rPr>
          <w:sz w:val="28"/>
          <w:szCs w:val="28"/>
        </w:rPr>
        <w:t xml:space="preserve">администрации Сосновского муниципального района </w:t>
      </w:r>
      <w:r>
        <w:rPr>
          <w:sz w:val="28"/>
          <w:szCs w:val="28"/>
        </w:rPr>
        <w:t xml:space="preserve">№ 01 от 12.01.2016 года, </w:t>
      </w:r>
      <w:r w:rsidRPr="00693F2C">
        <w:rPr>
          <w:sz w:val="28"/>
          <w:szCs w:val="28"/>
          <w:shd w:val="clear" w:color="auto" w:fill="FFFFFF"/>
        </w:rPr>
        <w:t xml:space="preserve">в части </w:t>
      </w:r>
      <w:r>
        <w:rPr>
          <w:sz w:val="28"/>
          <w:szCs w:val="28"/>
          <w:shd w:val="clear" w:color="auto" w:fill="FFFFFF"/>
        </w:rPr>
        <w:t>земельного участка с кадастровым номером 74:19:1115014:1106</w:t>
      </w:r>
      <w:r w:rsidR="00591BDE">
        <w:rPr>
          <w:sz w:val="28"/>
          <w:szCs w:val="28"/>
        </w:rPr>
        <w:t>.</w:t>
      </w:r>
      <w:r w:rsidR="00504D60">
        <w:rPr>
          <w:sz w:val="28"/>
          <w:szCs w:val="28"/>
        </w:rPr>
        <w:t xml:space="preserve"> </w:t>
      </w:r>
    </w:p>
    <w:p w14:paraId="00A2B2D5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7CB34DA6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обеспечить подготовку </w:t>
      </w:r>
      <w:r w:rsidR="003353FB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внесение изменений </w:t>
      </w:r>
      <w:r w:rsidR="00E22B4E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</w:t>
      </w:r>
      <w:r w:rsidRPr="00D45411">
        <w:rPr>
          <w:sz w:val="28"/>
          <w:szCs w:val="28"/>
        </w:rPr>
        <w:t xml:space="preserve"> межевания территории, точные границы определить техническим заданием.</w:t>
      </w:r>
    </w:p>
    <w:p w14:paraId="05B6C2F5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направить Главе района проект для принятия решения.</w:t>
      </w:r>
    </w:p>
    <w:p w14:paraId="4F61F45D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7BE878EF" w14:textId="04C6D7EB" w:rsidR="00D56351" w:rsidRPr="00D45411" w:rsidRDefault="00674138" w:rsidP="00D56351">
      <w:pPr>
        <w:pStyle w:val="a3"/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8" w:history="1">
        <w:r>
          <w:rPr>
            <w:rStyle w:val="ac"/>
            <w:sz w:val="28"/>
            <w:szCs w:val="28"/>
            <w:lang w:val="en-US"/>
          </w:rPr>
          <w:t>www</w:t>
        </w:r>
        <w:r>
          <w:rPr>
            <w:rStyle w:val="ac"/>
            <w:sz w:val="28"/>
            <w:szCs w:val="28"/>
          </w:rPr>
          <w:t>.сосновский74.рф</w:t>
        </w:r>
      </w:hyperlink>
    </w:p>
    <w:p w14:paraId="20747145" w14:textId="77777777" w:rsidR="00D56351" w:rsidRPr="00D45411" w:rsidRDefault="00D56351" w:rsidP="00D56351">
      <w:pPr>
        <w:pStyle w:val="a3"/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2E2A3511" w14:textId="7CD94FA9" w:rsidR="00D56351" w:rsidRPr="00D45411" w:rsidRDefault="00D56351" w:rsidP="00D56351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="00674138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</w:t>
      </w:r>
      <w:r w:rsidR="00674138">
        <w:rPr>
          <w:sz w:val="28"/>
          <w:szCs w:val="28"/>
        </w:rPr>
        <w:t>Г</w:t>
      </w:r>
      <w:r>
        <w:rPr>
          <w:sz w:val="28"/>
          <w:szCs w:val="28"/>
        </w:rPr>
        <w:t xml:space="preserve">лавы района Э.Э. Валеева </w:t>
      </w:r>
    </w:p>
    <w:p w14:paraId="24428E37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2856A0EF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1E68B935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3295EB90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3C7ACDD4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B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4E3701AD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8944EE">
      <w:footerReference w:type="even" r:id="rId9"/>
      <w:pgSz w:w="11906" w:h="16838" w:code="9"/>
      <w:pgMar w:top="1134" w:right="851" w:bottom="1135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3F62" w14:textId="77777777" w:rsidR="008944EE" w:rsidRDefault="008944EE" w:rsidP="006A1BB3">
      <w:pPr>
        <w:spacing w:before="0"/>
      </w:pPr>
      <w:r>
        <w:separator/>
      </w:r>
    </w:p>
  </w:endnote>
  <w:endnote w:type="continuationSeparator" w:id="0">
    <w:p w14:paraId="225E00FA" w14:textId="77777777" w:rsidR="008944EE" w:rsidRDefault="008944EE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9974" w14:textId="77777777" w:rsidR="00CF5F2C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E1C0CB" w14:textId="77777777" w:rsidR="00CF5F2C" w:rsidRDefault="00CF5F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7F0E" w14:textId="77777777" w:rsidR="008944EE" w:rsidRDefault="008944EE" w:rsidP="006A1BB3">
      <w:pPr>
        <w:spacing w:before="0"/>
      </w:pPr>
      <w:r>
        <w:separator/>
      </w:r>
    </w:p>
  </w:footnote>
  <w:footnote w:type="continuationSeparator" w:id="0">
    <w:p w14:paraId="7BC2AB04" w14:textId="77777777" w:rsidR="008944EE" w:rsidRDefault="008944E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2175857">
    <w:abstractNumId w:val="0"/>
  </w:num>
  <w:num w:numId="2" w16cid:durableId="939407351">
    <w:abstractNumId w:val="3"/>
  </w:num>
  <w:num w:numId="3" w16cid:durableId="367026229">
    <w:abstractNumId w:val="1"/>
  </w:num>
  <w:num w:numId="4" w16cid:durableId="1318339520">
    <w:abstractNumId w:val="2"/>
  </w:num>
  <w:num w:numId="5" w16cid:durableId="205339659">
    <w:abstractNumId w:val="4"/>
  </w:num>
  <w:num w:numId="6" w16cid:durableId="1285694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83BF9"/>
    <w:rsid w:val="001A0C0B"/>
    <w:rsid w:val="001A5ECE"/>
    <w:rsid w:val="001A7074"/>
    <w:rsid w:val="001C3232"/>
    <w:rsid w:val="00207DFA"/>
    <w:rsid w:val="00211D21"/>
    <w:rsid w:val="00224B87"/>
    <w:rsid w:val="00235078"/>
    <w:rsid w:val="00244837"/>
    <w:rsid w:val="0028210A"/>
    <w:rsid w:val="002861B6"/>
    <w:rsid w:val="002A1D1B"/>
    <w:rsid w:val="002A30B4"/>
    <w:rsid w:val="00302ECE"/>
    <w:rsid w:val="00317377"/>
    <w:rsid w:val="003215EC"/>
    <w:rsid w:val="0032203F"/>
    <w:rsid w:val="00323F43"/>
    <w:rsid w:val="003353FB"/>
    <w:rsid w:val="00342C5D"/>
    <w:rsid w:val="00343C1C"/>
    <w:rsid w:val="00346776"/>
    <w:rsid w:val="00347243"/>
    <w:rsid w:val="00356AEB"/>
    <w:rsid w:val="003645C0"/>
    <w:rsid w:val="003711B2"/>
    <w:rsid w:val="003735D0"/>
    <w:rsid w:val="00375A59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1BDE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4138"/>
    <w:rsid w:val="00675633"/>
    <w:rsid w:val="0068334B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13796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7F514B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90393"/>
    <w:rsid w:val="008944EE"/>
    <w:rsid w:val="008A5B74"/>
    <w:rsid w:val="008B51CB"/>
    <w:rsid w:val="008B796C"/>
    <w:rsid w:val="008D2C52"/>
    <w:rsid w:val="008E171A"/>
    <w:rsid w:val="00906EB9"/>
    <w:rsid w:val="00911FF9"/>
    <w:rsid w:val="009326B1"/>
    <w:rsid w:val="00994F4F"/>
    <w:rsid w:val="009A23C9"/>
    <w:rsid w:val="009C6E5A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0D8B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44C9"/>
    <w:rsid w:val="00C67A7C"/>
    <w:rsid w:val="00C92CE0"/>
    <w:rsid w:val="00C9367A"/>
    <w:rsid w:val="00CA327C"/>
    <w:rsid w:val="00CA652E"/>
    <w:rsid w:val="00CB3B46"/>
    <w:rsid w:val="00CC524D"/>
    <w:rsid w:val="00CD1902"/>
    <w:rsid w:val="00CD53FB"/>
    <w:rsid w:val="00CF5F2C"/>
    <w:rsid w:val="00D15EB6"/>
    <w:rsid w:val="00D33153"/>
    <w:rsid w:val="00D56351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22B4E"/>
    <w:rsid w:val="00E3363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30E9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c">
    <w:name w:val="Hyperlink"/>
    <w:uiPriority w:val="99"/>
    <w:semiHidden/>
    <w:unhideWhenUsed/>
    <w:rsid w:val="00674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89;&#1085;&#1086;&#1074;&#1089;&#1082;&#1080;&#1081;74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EEF02-2D28-432B-8B2A-8350980F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35</cp:revision>
  <cp:lastPrinted>2024-04-05T04:26:00Z</cp:lastPrinted>
  <dcterms:created xsi:type="dcterms:W3CDTF">2021-02-03T09:44:00Z</dcterms:created>
  <dcterms:modified xsi:type="dcterms:W3CDTF">2024-04-25T11:23:00Z</dcterms:modified>
</cp:coreProperties>
</file>