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C6967" w14:textId="0FED58B9" w:rsidR="001C65D3" w:rsidRDefault="001C65D3" w:rsidP="001C65D3">
      <w:pPr>
        <w:pStyle w:val="a9"/>
        <w:spacing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450 от 04.02.2024</w:t>
      </w:r>
    </w:p>
    <w:p w14:paraId="5F5CC187" w14:textId="77777777" w:rsidR="005A03AB" w:rsidRDefault="005A03AB">
      <w:pPr>
        <w:pStyle w:val="a9"/>
        <w:spacing w:beforeAutospacing="0" w:after="0" w:afterAutospacing="0"/>
        <w:ind w:right="3685"/>
        <w:jc w:val="both"/>
        <w:rPr>
          <w:sz w:val="28"/>
          <w:szCs w:val="28"/>
        </w:rPr>
      </w:pPr>
    </w:p>
    <w:p w14:paraId="04795301" w14:textId="77777777" w:rsidR="005A03AB" w:rsidRDefault="005A03AB">
      <w:pPr>
        <w:pStyle w:val="a9"/>
        <w:spacing w:beforeAutospacing="0" w:after="0" w:afterAutospacing="0"/>
        <w:ind w:right="3685"/>
        <w:jc w:val="both"/>
        <w:rPr>
          <w:sz w:val="28"/>
          <w:szCs w:val="28"/>
        </w:rPr>
      </w:pPr>
    </w:p>
    <w:p w14:paraId="3D72039D" w14:textId="77777777" w:rsidR="005A03AB" w:rsidRDefault="005A03AB">
      <w:pPr>
        <w:pStyle w:val="a9"/>
        <w:spacing w:beforeAutospacing="0" w:after="0" w:afterAutospacing="0"/>
        <w:ind w:right="3685"/>
        <w:jc w:val="both"/>
        <w:rPr>
          <w:sz w:val="28"/>
          <w:szCs w:val="28"/>
        </w:rPr>
      </w:pPr>
    </w:p>
    <w:p w14:paraId="5A0164FE" w14:textId="77777777" w:rsidR="005A03AB" w:rsidRDefault="005A03AB">
      <w:pPr>
        <w:pStyle w:val="a9"/>
        <w:spacing w:beforeAutospacing="0" w:after="0" w:afterAutospacing="0"/>
        <w:ind w:right="3685"/>
        <w:jc w:val="both"/>
        <w:rPr>
          <w:sz w:val="28"/>
          <w:szCs w:val="28"/>
        </w:rPr>
      </w:pPr>
    </w:p>
    <w:p w14:paraId="5E7AC4DD" w14:textId="77777777" w:rsidR="001C65D3" w:rsidRDefault="001C65D3">
      <w:pPr>
        <w:pStyle w:val="a9"/>
        <w:spacing w:beforeAutospacing="0" w:after="0" w:afterAutospacing="0"/>
        <w:ind w:right="3685"/>
        <w:jc w:val="both"/>
        <w:rPr>
          <w:sz w:val="28"/>
          <w:szCs w:val="28"/>
        </w:rPr>
      </w:pPr>
    </w:p>
    <w:p w14:paraId="5B19D462" w14:textId="77777777" w:rsidR="001C65D3" w:rsidRDefault="001C65D3">
      <w:pPr>
        <w:pStyle w:val="a9"/>
        <w:spacing w:beforeAutospacing="0" w:after="0" w:afterAutospacing="0"/>
        <w:ind w:right="3685"/>
        <w:jc w:val="both"/>
        <w:rPr>
          <w:sz w:val="28"/>
          <w:szCs w:val="28"/>
        </w:rPr>
      </w:pPr>
    </w:p>
    <w:p w14:paraId="5DC90B41" w14:textId="77777777" w:rsidR="005A03AB" w:rsidRDefault="005A03AB">
      <w:pPr>
        <w:pStyle w:val="a9"/>
        <w:spacing w:beforeAutospacing="0" w:after="0" w:afterAutospacing="0"/>
        <w:ind w:right="3685"/>
        <w:jc w:val="both"/>
        <w:rPr>
          <w:sz w:val="28"/>
          <w:szCs w:val="28"/>
        </w:rPr>
      </w:pPr>
    </w:p>
    <w:p w14:paraId="04C192A3" w14:textId="77777777" w:rsidR="005A03AB" w:rsidRDefault="005A03AB">
      <w:pPr>
        <w:pStyle w:val="a9"/>
        <w:spacing w:beforeAutospacing="0" w:after="0" w:afterAutospacing="0"/>
        <w:ind w:right="3685"/>
        <w:jc w:val="both"/>
        <w:rPr>
          <w:sz w:val="28"/>
          <w:szCs w:val="28"/>
        </w:rPr>
      </w:pPr>
    </w:p>
    <w:p w14:paraId="11231869" w14:textId="77777777" w:rsidR="005A03AB" w:rsidRDefault="005A03AB">
      <w:pPr>
        <w:pStyle w:val="a9"/>
        <w:spacing w:beforeAutospacing="0" w:after="0" w:afterAutospacing="0"/>
        <w:ind w:right="3685"/>
        <w:jc w:val="both"/>
        <w:rPr>
          <w:sz w:val="28"/>
          <w:szCs w:val="28"/>
        </w:rPr>
      </w:pPr>
    </w:p>
    <w:p w14:paraId="0A6C3988" w14:textId="77777777" w:rsidR="005A03AB" w:rsidRDefault="005A03AB">
      <w:pPr>
        <w:pStyle w:val="a9"/>
        <w:spacing w:beforeAutospacing="0" w:after="0" w:afterAutospacing="0"/>
        <w:ind w:right="3685"/>
        <w:jc w:val="both"/>
        <w:rPr>
          <w:sz w:val="28"/>
          <w:szCs w:val="28"/>
        </w:rPr>
      </w:pPr>
    </w:p>
    <w:p w14:paraId="74E7D186" w14:textId="77777777" w:rsidR="005A03AB" w:rsidRDefault="005A03AB">
      <w:pPr>
        <w:pStyle w:val="a9"/>
        <w:spacing w:beforeAutospacing="0" w:after="0" w:afterAutospacing="0"/>
        <w:ind w:right="3685"/>
        <w:jc w:val="both"/>
        <w:rPr>
          <w:sz w:val="28"/>
          <w:szCs w:val="28"/>
        </w:rPr>
      </w:pPr>
    </w:p>
    <w:p w14:paraId="7C5DE794" w14:textId="77777777" w:rsidR="005A03AB" w:rsidRDefault="005A03AB">
      <w:pPr>
        <w:pStyle w:val="a9"/>
        <w:spacing w:beforeAutospacing="0" w:after="0" w:afterAutospacing="0"/>
        <w:ind w:right="3685"/>
        <w:jc w:val="both"/>
        <w:rPr>
          <w:sz w:val="28"/>
          <w:szCs w:val="28"/>
        </w:rPr>
      </w:pPr>
    </w:p>
    <w:p w14:paraId="398A1A2B" w14:textId="77777777" w:rsidR="005A03AB" w:rsidRDefault="00000000">
      <w:pPr>
        <w:pStyle w:val="a9"/>
        <w:spacing w:beforeAutospacing="0" w:after="0" w:afterAutospacing="0"/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общественных обсуждений</w:t>
      </w:r>
      <w:r>
        <w:rPr>
          <w:sz w:val="28"/>
          <w:szCs w:val="28"/>
        </w:rPr>
        <w:br/>
        <w:t xml:space="preserve">по рассмотрению проекта правил землепользования и застройки (внесение изменений) Есаульского сельского поселения Сосновского муниципального района Челябинской области </w:t>
      </w:r>
    </w:p>
    <w:p w14:paraId="021AB1C7" w14:textId="77777777" w:rsidR="005A03AB" w:rsidRDefault="005A03AB">
      <w:pPr>
        <w:pStyle w:val="a9"/>
        <w:spacing w:beforeAutospacing="0" w:after="0" w:afterAutospacing="0"/>
        <w:ind w:right="3685"/>
        <w:jc w:val="both"/>
        <w:rPr>
          <w:sz w:val="28"/>
          <w:szCs w:val="28"/>
        </w:rPr>
      </w:pPr>
    </w:p>
    <w:p w14:paraId="5522BDB7" w14:textId="77777777" w:rsidR="005A03AB" w:rsidRDefault="005A03AB">
      <w:pPr>
        <w:pStyle w:val="a9"/>
        <w:spacing w:beforeAutospacing="0" w:after="0" w:afterAutospacing="0"/>
        <w:ind w:right="3685"/>
        <w:jc w:val="both"/>
        <w:rPr>
          <w:sz w:val="28"/>
          <w:szCs w:val="28"/>
        </w:rPr>
      </w:pPr>
    </w:p>
    <w:p w14:paraId="30D4E595" w14:textId="77777777" w:rsidR="005A03AB" w:rsidRDefault="005A03AB">
      <w:pPr>
        <w:pStyle w:val="a9"/>
        <w:spacing w:beforeAutospacing="0" w:after="0" w:afterAutospacing="0"/>
        <w:ind w:right="3685"/>
        <w:jc w:val="both"/>
        <w:rPr>
          <w:sz w:val="28"/>
          <w:szCs w:val="28"/>
        </w:rPr>
      </w:pPr>
    </w:p>
    <w:p w14:paraId="72785646" w14:textId="77777777" w:rsidR="005A03AB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  на ввод в эксплуатацию, утвержденных постановлением Правительства Российской Федерации от 02.04.2022 № 575, Уставом Сосновского муниципального района, решением Собрания депутатов Сосновского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№303 «</w:t>
      </w:r>
      <w:r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администрация Сосновского муниципального района </w:t>
      </w:r>
    </w:p>
    <w:p w14:paraId="0D92B0C5" w14:textId="77777777" w:rsidR="005A03AB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F943A6D" w14:textId="77777777" w:rsidR="005A03AB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Назначить проведение общественных обсуждений по рассмотрению проекта правил землепользования и застройки (внесение изменений) Есаульского сельского поселения Сосновского муниципального района Челябинской области с 14.03.2024 по 03.04.2024 года </w:t>
      </w:r>
    </w:p>
    <w:p w14:paraId="04923EAB" w14:textId="77777777" w:rsidR="005A03AB" w:rsidRDefault="00000000">
      <w:pPr>
        <w:pStyle w:val="a9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Комиссии по подготовке проекта Правил землепользования и застройки  подготовить и провести в установленный срок общественные обсуждения по </w:t>
      </w:r>
      <w:r>
        <w:rPr>
          <w:sz w:val="28"/>
          <w:szCs w:val="28"/>
        </w:rPr>
        <w:lastRenderedPageBreak/>
        <w:t>рассмотрению проекта правил землепользования и застройки (внесение изменений) Есаульского сельского поселения Сосновского муниципального района Челябинской области 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797ADC24" w14:textId="77777777" w:rsidR="005A03AB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795C4FDB" w14:textId="77777777" w:rsidR="005A03AB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разместить проект правил землепользования и застройки (внесение изменений) Есаульского сельского поселения Сосновского муниципального района Челябинской области 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65706B49" w14:textId="77777777" w:rsidR="005A03AB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3) организовать открытие экспозиции проекта правил землепользования и застройки (внесение изменений) Есаульского сельского поселения Сосновского муниципального района Челябинской области 14.03.2024 в 15-00 ч. в администрации Есаульского сельского поселения по адресу: Челябинская область, Сосновский район, пос. Есаульский, ул. Ленина, д. 126.</w:t>
      </w:r>
    </w:p>
    <w:p w14:paraId="24D0AA8F" w14:textId="77777777" w:rsidR="005A03AB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организовать проведение экспозиции проекта правил землепользования и застройки (внесение изменений) Есаульского сельского поселения Сосновского муниципального района Челябинской области в администрации Есаульского сельского поселения по адресу: Челябинская область, Сосновский  </w:t>
      </w:r>
    </w:p>
    <w:p w14:paraId="742BFE06" w14:textId="77777777" w:rsidR="005A03AB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 осуществлять идентификацию участников общественных обсуждений;</w:t>
      </w:r>
    </w:p>
    <w:p w14:paraId="56BD105C" w14:textId="77777777" w:rsidR="005A03AB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 осуществлять прием предложений и замечаний от участников общественных обсуждений по проекту правил землепользования и застройки (внесение изменений) Есаульского сельского поселения Сосновского муниципального района Челябинской области в срок до 25.03.2024:</w:t>
      </w:r>
    </w:p>
    <w:p w14:paraId="2E296DB8" w14:textId="77777777" w:rsidR="005A03AB" w:rsidRDefault="00000000">
      <w:pPr>
        <w:pStyle w:val="a9"/>
        <w:numPr>
          <w:ilvl w:val="0"/>
          <w:numId w:val="2"/>
        </w:numPr>
        <w:spacing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0662EC96" w14:textId="77777777" w:rsidR="005A03AB" w:rsidRDefault="00000000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>
        <w:rPr>
          <w:sz w:val="28"/>
          <w:szCs w:val="28"/>
        </w:rPr>
        <w:t xml:space="preserve">Челябинская область, Сосновский район, </w:t>
      </w:r>
      <w:proofErr w:type="spellStart"/>
      <w:r>
        <w:rPr>
          <w:sz w:val="28"/>
          <w:szCs w:val="28"/>
        </w:rPr>
        <w:t>с.Долгодеревенское</w:t>
      </w:r>
      <w:proofErr w:type="spellEnd"/>
      <w:r>
        <w:rPr>
          <w:sz w:val="28"/>
          <w:szCs w:val="28"/>
        </w:rPr>
        <w:t>, ул. 50 лет ВЛКСМ, 21</w:t>
      </w:r>
      <w:r>
        <w:rPr>
          <w:sz w:val="28"/>
          <w:szCs w:val="28"/>
          <w:lang w:eastAsia="ru-RU" w:bidi="ru-RU"/>
        </w:rPr>
        <w:t>;</w:t>
      </w:r>
    </w:p>
    <w:p w14:paraId="1C1AE793" w14:textId="77777777" w:rsidR="005A03AB" w:rsidRDefault="00000000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>
        <w:r>
          <w:rPr>
            <w:sz w:val="28"/>
            <w:szCs w:val="28"/>
            <w:lang w:val="en-US" w:eastAsia="ru-RU" w:bidi="ru-RU"/>
          </w:rPr>
          <w:t>www</w:t>
        </w:r>
        <w:r>
          <w:rPr>
            <w:sz w:val="28"/>
            <w:szCs w:val="28"/>
            <w:lang w:eastAsia="ru-RU" w:bidi="ru-RU"/>
          </w:rPr>
          <w:t>.</w:t>
        </w:r>
        <w:proofErr w:type="spellStart"/>
        <w:r>
          <w:rPr>
            <w:sz w:val="28"/>
            <w:szCs w:val="28"/>
            <w:lang w:val="en-US" w:eastAsia="ru-RU" w:bidi="ru-RU"/>
          </w:rPr>
          <w:t>chelsosna</w:t>
        </w:r>
        <w:proofErr w:type="spellEnd"/>
        <w:r>
          <w:rPr>
            <w:sz w:val="28"/>
            <w:szCs w:val="28"/>
            <w:lang w:eastAsia="ru-RU" w:bidi="ru-RU"/>
          </w:rPr>
          <w:t>.</w:t>
        </w:r>
        <w:proofErr w:type="spellStart"/>
        <w:r>
          <w:rPr>
            <w:sz w:val="28"/>
            <w:szCs w:val="28"/>
            <w:lang w:val="en-US" w:eastAsia="ru-RU" w:bidi="ru-RU"/>
          </w:rPr>
          <w:t>ru</w:t>
        </w:r>
        <w:proofErr w:type="spellEnd"/>
      </w:hyperlink>
      <w:r>
        <w:rPr>
          <w:sz w:val="28"/>
          <w:szCs w:val="28"/>
          <w:lang w:bidi="en-US"/>
        </w:rPr>
        <w:t>;</w:t>
      </w:r>
    </w:p>
    <w:p w14:paraId="4F32A4E7" w14:textId="77777777" w:rsidR="005A03AB" w:rsidRDefault="00000000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kom_pziz@chelsosna.ru</w:t>
      </w:r>
      <w:r>
        <w:rPr>
          <w:sz w:val="28"/>
          <w:szCs w:val="28"/>
          <w:lang w:eastAsia="ru-RU" w:bidi="ru-RU"/>
        </w:rPr>
        <w:t xml:space="preserve">. </w:t>
      </w:r>
    </w:p>
    <w:p w14:paraId="64ED1C17" w14:textId="769C51D8" w:rsidR="005A03AB" w:rsidRDefault="00000000">
      <w:pPr>
        <w:pStyle w:val="a9"/>
        <w:numPr>
          <w:ilvl w:val="0"/>
          <w:numId w:val="2"/>
        </w:numPr>
        <w:spacing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</w:t>
      </w:r>
      <w:r w:rsidR="00920C17">
        <w:rPr>
          <w:sz w:val="28"/>
          <w:szCs w:val="28"/>
        </w:rPr>
        <w:t>со</w:t>
      </w:r>
      <w:r>
        <w:rPr>
          <w:sz w:val="28"/>
          <w:szCs w:val="28"/>
        </w:rPr>
        <w:t xml:space="preserve"> д</w:t>
      </w:r>
      <w:r w:rsidR="00920C17">
        <w:rPr>
          <w:sz w:val="28"/>
          <w:szCs w:val="28"/>
        </w:rPr>
        <w:t xml:space="preserve">ня </w:t>
      </w:r>
      <w:r>
        <w:rPr>
          <w:sz w:val="28"/>
          <w:szCs w:val="28"/>
        </w:rPr>
        <w:t xml:space="preserve">открытия экспозиции 14.03.2024 с 15-00 ч. до 15 ч. 30 мин.  в администрации Есаульского сельского поселения по адресу: Челябинская область, Сосновский район, </w:t>
      </w:r>
      <w:r>
        <w:rPr>
          <w:sz w:val="28"/>
          <w:szCs w:val="28"/>
          <w:shd w:val="clear" w:color="auto" w:fill="FFFFFF"/>
        </w:rPr>
        <w:t>пос. Есаульский, ул. Ленина, д. 126.</w:t>
      </w:r>
    </w:p>
    <w:p w14:paraId="775B86F4" w14:textId="77777777" w:rsidR="005A03AB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D552E5D" w14:textId="77777777" w:rsidR="005A03AB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17E052AC" w14:textId="77777777" w:rsidR="005A03AB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рассмотреть поступившие предложения и замечания от участников общественных обсуждений по рассматриваемому проекту правил землепользования и застройки (внесение изменений) Есаульского сельского поселения Сосновского муниципального района Челябинской области, подготовить протокол общественных обсуждений и заключение о результатах общественных обсуждений;</w:t>
      </w:r>
    </w:p>
    <w:p w14:paraId="13D03C65" w14:textId="77777777" w:rsidR="005A03AB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разместить заключение о результатах общественных обсуждений на региональном портале государственных и муниципальных услуг в срок до 25.03.2024.</w:t>
      </w:r>
    </w:p>
    <w:p w14:paraId="36A9B31A" w14:textId="77777777" w:rsidR="005A03AB" w:rsidRDefault="00000000">
      <w:pPr>
        <w:pStyle w:val="a9"/>
        <w:numPr>
          <w:ilvl w:val="0"/>
          <w:numId w:val="1"/>
        </w:numPr>
        <w:spacing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Инициатору общественных обсуждений осуществить:</w:t>
      </w:r>
    </w:p>
    <w:p w14:paraId="2748C011" w14:textId="77777777" w:rsidR="005A03AB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открытие экспозиции 14.03.2024 в 15-00 ч. в администрации Есаульского сельского поселения по адресу: Челябинская область, Сосновский район, </w:t>
      </w:r>
      <w:r>
        <w:rPr>
          <w:sz w:val="28"/>
          <w:szCs w:val="28"/>
          <w:shd w:val="clear" w:color="auto" w:fill="FFFFFF"/>
        </w:rPr>
        <w:t>пос. Есаульский, ул. Ленина, д. 126</w:t>
      </w:r>
      <w:r>
        <w:rPr>
          <w:sz w:val="28"/>
          <w:szCs w:val="28"/>
        </w:rPr>
        <w:t>;</w:t>
      </w:r>
    </w:p>
    <w:p w14:paraId="2CFD1AED" w14:textId="77777777" w:rsidR="005A03AB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консультирование посетителей экспозиции проекта правил землепользования и застройки (внесение изменений) Есаульского сельского поселения Сосновского муниципального района Челябинской области по понедельникам с 10-00 ч. до 12-00 ч. по адресу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Челябинская область, Сосновский район, </w:t>
      </w:r>
      <w:r>
        <w:rPr>
          <w:sz w:val="28"/>
          <w:szCs w:val="28"/>
          <w:shd w:val="clear" w:color="auto" w:fill="FFFFFF"/>
        </w:rPr>
        <w:t>пос. Есаульский, ул. Ленина, д.129</w:t>
      </w:r>
      <w:r>
        <w:rPr>
          <w:sz w:val="28"/>
          <w:szCs w:val="28"/>
        </w:rPr>
        <w:t>, контактный телефон 83514490325.</w:t>
      </w:r>
    </w:p>
    <w:p w14:paraId="04FECC45" w14:textId="77777777" w:rsidR="005A03AB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 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7"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.сосновский74.рф</w:t>
        </w:r>
      </w:hyperlink>
    </w:p>
    <w:p w14:paraId="3DEF2232" w14:textId="77777777" w:rsidR="005A03AB" w:rsidRDefault="00000000">
      <w:pPr>
        <w:pStyle w:val="a9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настоящего постановления возложить на Первого заместителя Главы района Чигинцева С.А.</w:t>
      </w:r>
    </w:p>
    <w:p w14:paraId="19FFBBAC" w14:textId="77777777" w:rsidR="005A03AB" w:rsidRDefault="005A03A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02CF715B" w14:textId="77777777" w:rsidR="005A03AB" w:rsidRDefault="005A03A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6B3C688D" w14:textId="77777777" w:rsidR="005A03AB" w:rsidRDefault="005A03A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0783E7C8" w14:textId="77777777" w:rsidR="005A03AB" w:rsidRDefault="00000000">
      <w:pPr>
        <w:pStyle w:val="a9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6A5FA61E" w14:textId="77777777" w:rsidR="005A03AB" w:rsidRDefault="00000000">
      <w:pPr>
        <w:pStyle w:val="a9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14:paraId="7274AB28" w14:textId="77777777" w:rsidR="005A03AB" w:rsidRDefault="005A03A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00D70AB5" w14:textId="77777777" w:rsidR="005A03AB" w:rsidRDefault="005A03A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54C267E4" w14:textId="77777777" w:rsidR="005A03AB" w:rsidRDefault="005A03A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41188120" w14:textId="77777777" w:rsidR="005A03AB" w:rsidRDefault="005A03A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641E921F" w14:textId="77777777" w:rsidR="005A03AB" w:rsidRDefault="005A03A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03D8A5E1" w14:textId="77777777" w:rsidR="005A03AB" w:rsidRDefault="005A03A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29604A75" w14:textId="77777777" w:rsidR="005A03AB" w:rsidRDefault="005A03A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6E153A4D" w14:textId="77777777" w:rsidR="005A03AB" w:rsidRDefault="005A03A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3F6A86F8" w14:textId="77777777" w:rsidR="005A03AB" w:rsidRDefault="005A03A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74C8C09E" w14:textId="77777777" w:rsidR="005A03AB" w:rsidRDefault="005A03A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54925626" w14:textId="77777777" w:rsidR="005A03AB" w:rsidRDefault="005A03A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0CFFC740" w14:textId="77777777" w:rsidR="005A03AB" w:rsidRDefault="005A03A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4B8B94C0" w14:textId="77777777" w:rsidR="005A03AB" w:rsidRDefault="005A03A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44D673EC" w14:textId="77777777" w:rsidR="005A03AB" w:rsidRDefault="005A03A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722A0D55" w14:textId="77777777" w:rsidR="005A03AB" w:rsidRDefault="005A03A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524E6599" w14:textId="77777777" w:rsidR="005A03AB" w:rsidRDefault="005A03A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249C71D4" w14:textId="77777777" w:rsidR="005A03AB" w:rsidRDefault="005A03A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20C7A44A" w14:textId="77777777" w:rsidR="005A03AB" w:rsidRDefault="005A03A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25F66F4B" w14:textId="77777777" w:rsidR="005A03AB" w:rsidRDefault="005A03A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7A1863DD" w14:textId="77777777" w:rsidR="005A03AB" w:rsidRDefault="005A03A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14BC0A67" w14:textId="77777777" w:rsidR="005A03AB" w:rsidRDefault="005A03A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0CE7C14D" w14:textId="77777777" w:rsidR="005A03AB" w:rsidRDefault="005A03A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31EF5D12" w14:textId="77777777" w:rsidR="005A03AB" w:rsidRDefault="005A03A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46D25AEC" w14:textId="77777777" w:rsidR="005A03AB" w:rsidRDefault="005A03A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0EF6F258" w14:textId="77777777" w:rsidR="005A03AB" w:rsidRDefault="005A03A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32BBCEF2" w14:textId="77777777" w:rsidR="005A03AB" w:rsidRDefault="005A03A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69FEDD7F" w14:textId="77777777" w:rsidR="005A03AB" w:rsidRDefault="005A03A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71844B31" w14:textId="77777777" w:rsidR="005A03AB" w:rsidRDefault="005A03A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7B4592E1" w14:textId="77777777" w:rsidR="005A03AB" w:rsidRDefault="005A03A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3720BA26" w14:textId="77777777" w:rsidR="005A03AB" w:rsidRDefault="005A03A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7D9219BE" w14:textId="77777777" w:rsidR="005A03AB" w:rsidRDefault="005A03A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68F29B56" w14:textId="77777777" w:rsidR="005A03AB" w:rsidRDefault="005A03A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3E3E2243" w14:textId="77777777" w:rsidR="005A03AB" w:rsidRDefault="005A03A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70B52D05" w14:textId="77777777" w:rsidR="005A03AB" w:rsidRDefault="005A03A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718CF9FF" w14:textId="77777777" w:rsidR="005A03AB" w:rsidRDefault="00000000">
      <w:pPr>
        <w:pStyle w:val="a9"/>
        <w:spacing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Оповещение о начале общественных обсуждений</w:t>
      </w:r>
    </w:p>
    <w:p w14:paraId="485F9C1B" w14:textId="77777777" w:rsidR="005A03AB" w:rsidRDefault="005A03AB">
      <w:pPr>
        <w:pStyle w:val="a9"/>
        <w:spacing w:beforeAutospacing="0" w:after="0" w:afterAutospacing="0"/>
        <w:ind w:firstLine="708"/>
        <w:jc w:val="right"/>
        <w:rPr>
          <w:sz w:val="28"/>
          <w:szCs w:val="28"/>
        </w:rPr>
      </w:pPr>
    </w:p>
    <w:p w14:paraId="16F48403" w14:textId="77777777" w:rsidR="005A03AB" w:rsidRDefault="005A03AB">
      <w:pPr>
        <w:pStyle w:val="a9"/>
        <w:spacing w:beforeAutospacing="0" w:after="0" w:afterAutospacing="0"/>
        <w:ind w:firstLine="708"/>
        <w:jc w:val="right"/>
        <w:rPr>
          <w:sz w:val="28"/>
          <w:szCs w:val="28"/>
        </w:rPr>
      </w:pPr>
    </w:p>
    <w:p w14:paraId="3D793684" w14:textId="77777777" w:rsidR="005A03AB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Сосновского муниципального района извещает о проведении общественных обсуждений по рассмотрению проекта правил землепользования и застройки (внесение изменений) Есаульского сельского поселения Сосновского муниципального района Челябинской области (далее – проект).</w:t>
      </w:r>
    </w:p>
    <w:p w14:paraId="6E2D2E1B" w14:textId="77777777" w:rsidR="005A03AB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информационных материалов к проекту, подлежащему рассмотрению на общественных обсуждениях: текстовые и графические материалы.</w:t>
      </w:r>
    </w:p>
    <w:p w14:paraId="564EBEF0" w14:textId="77777777" w:rsidR="005A03AB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обсуждения проводятся с 14.03.2024 по 03.04.2024.</w:t>
      </w:r>
    </w:p>
    <w:p w14:paraId="25FFE437" w14:textId="77777777" w:rsidR="005A03AB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Экспозиция проекта, подлежащего рассмотрению на общественных обсуждениях, откроется 14.03.2024 в администрации Есаульского сельского поселения по адресу: Челябинская область, Сосновский район, пос. Есаульский, ул. Ленина, д. 126 и будет проводиться по 25.03.2024 включительно.</w:t>
      </w:r>
    </w:p>
    <w:p w14:paraId="64E2E274" w14:textId="77777777" w:rsidR="005A03AB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Экспозицию возможно будет посетить с 14.03.2024 по 25.03.2024 с 9-00 ч. до 17-00 ч. (за исключением праздничных и выходных дней).</w:t>
      </w:r>
    </w:p>
    <w:p w14:paraId="6F165920" w14:textId="77777777" w:rsidR="005A03AB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посетителей экспозиции проекта по понедельникам с 10-00 ч. до 12-00 ч. по адресу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Челябинская область, Сосновский район, </w:t>
      </w:r>
      <w:r>
        <w:rPr>
          <w:sz w:val="28"/>
          <w:szCs w:val="28"/>
          <w:shd w:val="clear" w:color="auto" w:fill="FFFFFF"/>
        </w:rPr>
        <w:t>пос. Есаульский, ул. Ленина, д.126</w:t>
      </w:r>
      <w:r>
        <w:rPr>
          <w:sz w:val="28"/>
          <w:szCs w:val="28"/>
        </w:rPr>
        <w:t xml:space="preserve">, контактный телефон 83514490325.  </w:t>
      </w:r>
    </w:p>
    <w:p w14:paraId="47660A6C" w14:textId="77777777" w:rsidR="005A03AB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общественных обсуждений, прошедшие идентификацию, имеют право вносить предложения и замечания, касающиеся проекта, подлежащего рассмотрению на общественных обсуждениях, с 14.03.2024 по 25.03.2024 включительно:</w:t>
      </w:r>
    </w:p>
    <w:p w14:paraId="30AABD5B" w14:textId="77777777" w:rsidR="005A03AB" w:rsidRDefault="00000000">
      <w:pPr>
        <w:pStyle w:val="a9"/>
        <w:numPr>
          <w:ilvl w:val="0"/>
          <w:numId w:val="5"/>
        </w:numPr>
        <w:spacing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212F2A05" w14:textId="77777777" w:rsidR="005A03AB" w:rsidRDefault="00000000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>
        <w:rPr>
          <w:sz w:val="28"/>
          <w:szCs w:val="28"/>
        </w:rPr>
        <w:t xml:space="preserve">Челябинская область, Сосновский район, </w:t>
      </w:r>
      <w:proofErr w:type="spellStart"/>
      <w:r>
        <w:rPr>
          <w:sz w:val="28"/>
          <w:szCs w:val="28"/>
        </w:rPr>
        <w:t>с.Долгодеревенское</w:t>
      </w:r>
      <w:proofErr w:type="spellEnd"/>
      <w:r>
        <w:rPr>
          <w:sz w:val="28"/>
          <w:szCs w:val="28"/>
        </w:rPr>
        <w:t>, ул. 50 лет ВЛКСМ, 21</w:t>
      </w:r>
      <w:r>
        <w:rPr>
          <w:sz w:val="28"/>
          <w:szCs w:val="28"/>
          <w:lang w:eastAsia="ru-RU" w:bidi="ru-RU"/>
        </w:rPr>
        <w:t>;</w:t>
      </w:r>
    </w:p>
    <w:p w14:paraId="296BD31E" w14:textId="77777777" w:rsidR="005A03AB" w:rsidRDefault="00000000">
      <w:pPr>
        <w:pStyle w:val="20"/>
        <w:numPr>
          <w:ilvl w:val="0"/>
          <w:numId w:val="7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8">
        <w:r>
          <w:rPr>
            <w:sz w:val="28"/>
            <w:szCs w:val="28"/>
            <w:lang w:val="en-US" w:eastAsia="ru-RU" w:bidi="ru-RU"/>
          </w:rPr>
          <w:t>www</w:t>
        </w:r>
        <w:r>
          <w:rPr>
            <w:sz w:val="28"/>
            <w:szCs w:val="28"/>
            <w:lang w:eastAsia="ru-RU" w:bidi="ru-RU"/>
          </w:rPr>
          <w:t>.</w:t>
        </w:r>
        <w:proofErr w:type="spellStart"/>
        <w:r>
          <w:rPr>
            <w:sz w:val="28"/>
            <w:szCs w:val="28"/>
            <w:lang w:val="en-US" w:eastAsia="ru-RU" w:bidi="ru-RU"/>
          </w:rPr>
          <w:t>chelsosna</w:t>
        </w:r>
        <w:proofErr w:type="spellEnd"/>
        <w:r>
          <w:rPr>
            <w:sz w:val="28"/>
            <w:szCs w:val="28"/>
            <w:lang w:eastAsia="ru-RU" w:bidi="ru-RU"/>
          </w:rPr>
          <w:t>.</w:t>
        </w:r>
        <w:proofErr w:type="spellStart"/>
        <w:r>
          <w:rPr>
            <w:sz w:val="28"/>
            <w:szCs w:val="28"/>
            <w:lang w:val="en-US" w:eastAsia="ru-RU" w:bidi="ru-RU"/>
          </w:rPr>
          <w:t>ru</w:t>
        </w:r>
        <w:proofErr w:type="spellEnd"/>
      </w:hyperlink>
      <w:r>
        <w:rPr>
          <w:sz w:val="28"/>
          <w:szCs w:val="28"/>
          <w:lang w:bidi="en-US"/>
        </w:rPr>
        <w:t>;</w:t>
      </w:r>
    </w:p>
    <w:p w14:paraId="288EDC73" w14:textId="77777777" w:rsidR="005A03AB" w:rsidRDefault="00000000">
      <w:pPr>
        <w:pStyle w:val="20"/>
        <w:numPr>
          <w:ilvl w:val="0"/>
          <w:numId w:val="8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kom_pziz@chelsosna.ru</w:t>
      </w:r>
      <w:r>
        <w:rPr>
          <w:sz w:val="28"/>
          <w:szCs w:val="28"/>
          <w:lang w:eastAsia="ru-RU" w:bidi="ru-RU"/>
        </w:rPr>
        <w:t xml:space="preserve">. </w:t>
      </w:r>
    </w:p>
    <w:p w14:paraId="0BABE43F" w14:textId="77777777" w:rsidR="005A03AB" w:rsidRDefault="00000000">
      <w:pPr>
        <w:pStyle w:val="a9"/>
        <w:numPr>
          <w:ilvl w:val="0"/>
          <w:numId w:val="9"/>
        </w:numPr>
        <w:spacing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14.03.2024 с 15-00 ч. до 15 ч. 30 мин. в администрации Есаульского сельского поселения по адресу: Челябинская область, Сосновский район, пос. Есаульский, ул. Ленина, д. 126.</w:t>
      </w:r>
    </w:p>
    <w:p w14:paraId="5C600EC4" w14:textId="77777777" w:rsidR="005A03AB" w:rsidRDefault="00000000">
      <w:pPr>
        <w:pStyle w:val="a9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</w:t>
      </w:r>
      <w:r>
        <w:rPr>
          <w:sz w:val="28"/>
          <w:szCs w:val="28"/>
        </w:rPr>
        <w:lastRenderedPageBreak/>
        <w:t>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C2352C9" w14:textId="77777777" w:rsidR="005A03AB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14:paraId="222BE434" w14:textId="77777777" w:rsidR="005A03AB" w:rsidRDefault="00000000">
      <w:pPr>
        <w:pStyle w:val="a9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Проект, подлежащий рассмотрению на общественных обсуждениях, и информационные материалы к нему будут размещены на официальном сайте Администрации Сосновского муниципального района в информационно-телекоммуникационной сети «Интернет» 14.03.2024.</w:t>
      </w:r>
    </w:p>
    <w:p w14:paraId="08DE6A0C" w14:textId="77777777" w:rsidR="005A03AB" w:rsidRDefault="005A03A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579708F4" w14:textId="77777777" w:rsidR="005A03AB" w:rsidRDefault="005A03A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583F5420" w14:textId="77777777" w:rsidR="005A03AB" w:rsidRDefault="005A03A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14:paraId="108B4783" w14:textId="77777777" w:rsidR="005A03AB" w:rsidRDefault="00000000">
      <w:pPr>
        <w:pStyle w:val="a9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Чигинцев</w:t>
      </w:r>
    </w:p>
    <w:p w14:paraId="4A43380B" w14:textId="77777777" w:rsidR="005A03AB" w:rsidRDefault="005A03A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sectPr w:rsidR="005A03AB">
      <w:pgSz w:w="11906" w:h="16838"/>
      <w:pgMar w:top="1134" w:right="851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0288A"/>
    <w:multiLevelType w:val="multilevel"/>
    <w:tmpl w:val="F9548DEC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183589"/>
    <w:multiLevelType w:val="multilevel"/>
    <w:tmpl w:val="2F56480E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155E68"/>
    <w:multiLevelType w:val="multilevel"/>
    <w:tmpl w:val="F00246D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9A01068"/>
    <w:multiLevelType w:val="multilevel"/>
    <w:tmpl w:val="3F6091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48805394">
    <w:abstractNumId w:val="2"/>
  </w:num>
  <w:num w:numId="2" w16cid:durableId="160588819">
    <w:abstractNumId w:val="1"/>
  </w:num>
  <w:num w:numId="3" w16cid:durableId="1902053691">
    <w:abstractNumId w:val="0"/>
  </w:num>
  <w:num w:numId="4" w16cid:durableId="1279144774">
    <w:abstractNumId w:val="3"/>
  </w:num>
  <w:num w:numId="5" w16cid:durableId="773019588">
    <w:abstractNumId w:val="1"/>
  </w:num>
  <w:num w:numId="6" w16cid:durableId="1824808214">
    <w:abstractNumId w:val="1"/>
  </w:num>
  <w:num w:numId="7" w16cid:durableId="1835994976">
    <w:abstractNumId w:val="1"/>
  </w:num>
  <w:num w:numId="8" w16cid:durableId="1088430774">
    <w:abstractNumId w:val="1"/>
  </w:num>
  <w:num w:numId="9" w16cid:durableId="1806652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3AB"/>
    <w:rsid w:val="001C65D3"/>
    <w:rsid w:val="005A03AB"/>
    <w:rsid w:val="0092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64D2"/>
  <w15:docId w15:val="{5E6784F0-859C-4D4D-9E44-C798D394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qFormat/>
    <w:rsid w:val="00667AD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js-phone-number">
    <w:name w:val="js-phone-number"/>
    <w:basedOn w:val="a0"/>
    <w:qFormat/>
    <w:rsid w:val="00C23A9D"/>
  </w:style>
  <w:style w:type="character" w:customStyle="1" w:styleId="a3">
    <w:name w:val="Посещённая гиперссылка"/>
    <w:rPr>
      <w:color w:val="80000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7243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0">
    <w:name w:val="Основной текст (2)"/>
    <w:basedOn w:val="a"/>
    <w:link w:val="2"/>
    <w:qFormat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9;&#1086;&#1089;&#1085;&#1086;&#1074;&#1089;&#1082;&#1080;&#1081;74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A2812-F250-4360-84CA-A5D0FA3C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1842</Words>
  <Characters>10503</Characters>
  <Application>Microsoft Office Word</Application>
  <DocSecurity>0</DocSecurity>
  <Lines>87</Lines>
  <Paragraphs>24</Paragraphs>
  <ScaleCrop>false</ScaleCrop>
  <Company/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dc:description/>
  <cp:lastModifiedBy>Галина Александровна Литвиненко</cp:lastModifiedBy>
  <cp:revision>38</cp:revision>
  <cp:lastPrinted>2024-03-01T15:45:00Z</cp:lastPrinted>
  <dcterms:created xsi:type="dcterms:W3CDTF">2023-10-05T03:20:00Z</dcterms:created>
  <dcterms:modified xsi:type="dcterms:W3CDTF">2024-03-05T04:57:00Z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