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4E5" w14:textId="3AB765D6" w:rsidR="00713AEC" w:rsidRDefault="006A0A87" w:rsidP="006A0A87">
      <w:pPr>
        <w:shd w:val="clear" w:color="auto" w:fill="FFFFFF"/>
        <w:ind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07.04.202г. № 319</w:t>
      </w:r>
    </w:p>
    <w:p w14:paraId="601E4210" w14:textId="77777777" w:rsidR="00713AEC" w:rsidRDefault="00713AEC" w:rsidP="006A0A87">
      <w:pPr>
        <w:shd w:val="clear" w:color="auto" w:fill="FFFFFF"/>
        <w:ind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3D936BC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3F157262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34D1FA43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767A9BF3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8BDC1A5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2BAC743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27B1388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6A9191B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86E2871" w14:textId="77777777" w:rsidR="00713AEC" w:rsidRDefault="00713AEC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E8529A2" w14:textId="77777777" w:rsidR="00535DBF" w:rsidRDefault="00535DBF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5EAA3B9" w14:textId="25F6F797" w:rsidR="00713AEC" w:rsidRDefault="00535DBF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 режима на территории Сосновского муниципального района</w:t>
      </w:r>
    </w:p>
    <w:p w14:paraId="3597C494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A5D297A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30CDA48" w14:textId="77777777" w:rsidR="00713AEC" w:rsidRDefault="00713AE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F1EAF09" w14:textId="77777777" w:rsidR="00713AEC" w:rsidRDefault="00535DBF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Повышение температуры воздуха и ветреная погода привели к повышению пожарной опасности и возросшим количеством природных пожаров на территории Сосновского муниципального района.</w:t>
      </w:r>
    </w:p>
    <w:p w14:paraId="772DAC8F" w14:textId="77777777" w:rsidR="00713AEC" w:rsidRDefault="00535DB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Федеральными законами от 21 декабря 1994 года № 69-ФЗ «О пожарной безопасности», от 06 октября 2003 года № 131-ФЗ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в целях защиты населения и территории района от пожаров, сохранности природных комплексов, предупреждения распространения лесных и других ландшафтных (природных) пожаров на территории Сосновского района:</w:t>
      </w:r>
    </w:p>
    <w:p w14:paraId="2E41D4F3" w14:textId="259AF429" w:rsidR="00713AEC" w:rsidRDefault="00535DB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 Установить особый противопожарный режим на территории Сосновского муниципального района с 8 апреля по 23 мая 2023 года.</w:t>
      </w:r>
    </w:p>
    <w:p w14:paraId="2E933071" w14:textId="77777777" w:rsidR="00713AEC" w:rsidRDefault="00535DB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Запретить посещение гражданами лесов в границах Сосновского муниципального района, на период с 8 апреля по 23 мая 2023 года, кроме лиц, осуществляющих работы по охране, защите и воспроизводству лесов.</w:t>
      </w:r>
    </w:p>
    <w:p w14:paraId="5FB62170" w14:textId="77777777" w:rsidR="00713AEC" w:rsidRDefault="00535DB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Запретить сжигания сухой травянистой растительности, стерни, твердых бытовых отходов, мусора на землях лесного фонда, нас</w:t>
      </w:r>
      <w:bookmarkStart w:id="0" w:name="_GoBack1"/>
      <w:bookmarkEnd w:id="0"/>
      <w:r>
        <w:rPr>
          <w:sz w:val="28"/>
          <w:szCs w:val="28"/>
        </w:rPr>
        <w:t>еленных пунктов и прилегающих территориях, в том числе на земельных участках непосредственно примыкающих к лесам, к защитным и озеленительным лесным насаждениям, выжигания пожнивных остатков на землях сельскохозяйственного назначения и землях запаса, разведение костров на полях, сжигание порубочных остатков и горючих материалов на земельных участках в границах полос отвода и охранных зон железных и автомобильных дорог.</w:t>
      </w:r>
    </w:p>
    <w:p w14:paraId="692D9CFA" w14:textId="3FD993A5" w:rsidR="00713AEC" w:rsidRDefault="00535DBF" w:rsidP="00535DBF">
      <w:pPr>
        <w:tabs>
          <w:tab w:val="left" w:pos="0"/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  Рекомендовать руководителям предприятий, организаций и учреждений независимо от форм собственности, выделять технику и рабочую </w:t>
      </w:r>
      <w:r>
        <w:rPr>
          <w:sz w:val="28"/>
          <w:szCs w:val="28"/>
        </w:rPr>
        <w:lastRenderedPageBreak/>
        <w:t>силу по требованию органов местного самоуправления, для тушения природных пожаров.</w:t>
      </w:r>
    </w:p>
    <w:p w14:paraId="15EC141D" w14:textId="77777777" w:rsidR="00713AEC" w:rsidRDefault="00535DB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Рекомендовать Главам сельских поселений:</w:t>
      </w:r>
    </w:p>
    <w:p w14:paraId="1CCC6897" w14:textId="77777777" w:rsidR="00713AEC" w:rsidRDefault="00535D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 Правил противопожарного режима и Правила пожарной безопасности в лесах, в части запрета на разведение костров, проведения пожароопасных работ, запрещения сжигания сухой травянистой растительности, стерни, твердых бытовых отходов, мусора на землях лесного фонда, населенных пунктов и прилегающих территориях, в том числе на земельных участках непосредственно примыкающих к лесам, к защитным и озеленительным лесным насаждениям, выжигания пожнивных остатков на землях сельскохозяйственного назначения и землях запаса, разведение костров на полях;</w:t>
      </w:r>
    </w:p>
    <w:p w14:paraId="68D52A57" w14:textId="77777777" w:rsidR="00713AEC" w:rsidRDefault="00535D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до 14 апреля 2023 года завершить выполнение мероприятий по устройству противопожарных минерализованных полос вокруг населенных пунктов;</w:t>
      </w:r>
    </w:p>
    <w:p w14:paraId="54C6425E" w14:textId="77777777" w:rsidR="00713AEC" w:rsidRDefault="00535D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лесах, проинформировать население о введении на территории района особого противопожарного режима;</w:t>
      </w:r>
    </w:p>
    <w:p w14:paraId="54ECE62A" w14:textId="77777777" w:rsidR="00713AEC" w:rsidRDefault="00535DBF">
      <w:pPr>
        <w:ind w:firstLine="0"/>
        <w:rPr>
          <w:sz w:val="28"/>
          <w:szCs w:val="28"/>
        </w:rPr>
      </w:pPr>
      <w:r>
        <w:rPr>
          <w:sz w:val="28"/>
          <w:szCs w:val="28"/>
        </w:rPr>
        <w:t>- организовать работу старост населенных пунктов по выявлению очагов пожаров;</w:t>
      </w:r>
    </w:p>
    <w:p w14:paraId="1F46C72E" w14:textId="77777777" w:rsidR="00713AEC" w:rsidRDefault="00535DBF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привлекать население для профилактики и локализации ландшафтных (природных) пожаров вне границ населенных пунктов;</w:t>
      </w:r>
    </w:p>
    <w:p w14:paraId="7953F517" w14:textId="77777777" w:rsidR="00713AEC" w:rsidRDefault="00535DBF">
      <w:pPr>
        <w:ind w:firstLine="0"/>
      </w:pPr>
      <w:r>
        <w:rPr>
          <w:sz w:val="28"/>
          <w:szCs w:val="28"/>
        </w:rPr>
        <w:tab/>
        <w:t>- на период действия особого противопожарного режима с 8 апреля 2023 года организовать работу патрульных групп, патрульно-маневренных групп на территории поселений и обеспечить передачу информации об их работе в ежесуточном режиме до 16.00 часов в ЕДДС администрации Сосновского муниципального района.</w:t>
      </w:r>
    </w:p>
    <w:p w14:paraId="24EE7B34" w14:textId="016F068F" w:rsidR="00713AEC" w:rsidRDefault="00535DBF" w:rsidP="00535DBF">
      <w:pPr>
        <w:ind w:firstLine="708"/>
      </w:pPr>
      <w:r>
        <w:rPr>
          <w:sz w:val="28"/>
          <w:szCs w:val="28"/>
        </w:rPr>
        <w:t>6.    Рекомендовать Отделу МВД России по Сосновскому району (Шафиков Р.М.):</w:t>
      </w:r>
    </w:p>
    <w:p w14:paraId="6BF93981" w14:textId="77777777" w:rsidR="00713AEC" w:rsidRDefault="00535DBF">
      <w:pPr>
        <w:ind w:firstLine="0"/>
      </w:pPr>
      <w:r>
        <w:rPr>
          <w:sz w:val="28"/>
          <w:szCs w:val="28"/>
        </w:rPr>
        <w:t>- определить необходимые силы и средства и организовать взаимодействие с сотрудниками лесничеств, администраций сельских поселений по совместному патрулированию территорий и лесов в границах района, ограничив въезд и вход граждан в лесную зону;</w:t>
      </w:r>
    </w:p>
    <w:p w14:paraId="531FEBDE" w14:textId="77777777" w:rsidR="00713AEC" w:rsidRDefault="00535DBF">
      <w:pPr>
        <w:ind w:firstLine="0"/>
      </w:pPr>
      <w:r>
        <w:rPr>
          <w:sz w:val="28"/>
          <w:szCs w:val="28"/>
        </w:rPr>
        <w:t>- совместно с территориальным отделом «</w:t>
      </w:r>
      <w:proofErr w:type="spellStart"/>
      <w:r>
        <w:rPr>
          <w:sz w:val="28"/>
          <w:szCs w:val="28"/>
        </w:rPr>
        <w:t>Шершневское</w:t>
      </w:r>
      <w:proofErr w:type="spellEnd"/>
      <w:r>
        <w:rPr>
          <w:sz w:val="28"/>
          <w:szCs w:val="28"/>
        </w:rPr>
        <w:t xml:space="preserve"> лесничество» (Яновский А.А.), отделом надзорной деятельности и профилактической работы по Сосновскому району (</w:t>
      </w:r>
      <w:proofErr w:type="spellStart"/>
      <w:r>
        <w:rPr>
          <w:sz w:val="28"/>
          <w:szCs w:val="28"/>
        </w:rPr>
        <w:t>Кунакбаев</w:t>
      </w:r>
      <w:proofErr w:type="spellEnd"/>
      <w:r>
        <w:rPr>
          <w:sz w:val="28"/>
          <w:szCs w:val="28"/>
        </w:rPr>
        <w:t xml:space="preserve"> В.Г.) создать специальные группы для незамедлительного выявления причин лесных пожаров, проведения следственных и оперативных мероприятий по выявлению лиц виновных в их возникновении.</w:t>
      </w:r>
    </w:p>
    <w:p w14:paraId="0AA893F8" w14:textId="17900AF5" w:rsidR="00713AEC" w:rsidRDefault="00535D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Управлению сельского хозяйства и продовольствия района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Воронков А.Г.) направить телефонограммы в сельхозпредприятия района о введении особого противопожарного режима и соблюдении мер пожарной безопасности при проведении полевых работ.</w:t>
      </w:r>
    </w:p>
    <w:p w14:paraId="00414F4A" w14:textId="07DCBF58" w:rsidR="00713AEC" w:rsidRDefault="00535D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Управлению муниципальной службы (Шахова Т.Е.), обеспечить официальное опубликование настоящего распоряжения в порядке, </w:t>
      </w:r>
      <w:r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«Интернет».</w:t>
      </w:r>
    </w:p>
    <w:p w14:paraId="648B7437" w14:textId="30E9DC69" w:rsidR="00713AEC" w:rsidRDefault="00535DBF">
      <w:pPr>
        <w:pStyle w:val="a8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    Контроль выполнения настоящего распоряжения возложить на Первого заместителя главы района С.А. Чигинцева.</w:t>
      </w:r>
    </w:p>
    <w:p w14:paraId="54F653DF" w14:textId="77777777" w:rsidR="00713AEC" w:rsidRDefault="00713AEC">
      <w:pPr>
        <w:ind w:firstLine="708"/>
        <w:rPr>
          <w:sz w:val="28"/>
          <w:szCs w:val="28"/>
        </w:rPr>
      </w:pPr>
    </w:p>
    <w:p w14:paraId="08FC7DD6" w14:textId="5DE15BF6" w:rsidR="00713AEC" w:rsidRDefault="00713AEC">
      <w:pPr>
        <w:rPr>
          <w:sz w:val="28"/>
          <w:szCs w:val="28"/>
        </w:rPr>
      </w:pPr>
    </w:p>
    <w:p w14:paraId="2991C23D" w14:textId="77777777" w:rsidR="00535DBF" w:rsidRDefault="00535DBF">
      <w:pPr>
        <w:rPr>
          <w:sz w:val="28"/>
          <w:szCs w:val="28"/>
        </w:rPr>
      </w:pPr>
    </w:p>
    <w:p w14:paraId="59743CD4" w14:textId="77777777" w:rsidR="00713AEC" w:rsidRDefault="00535DB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B4E72CC" w14:textId="0520FEF3" w:rsidR="00713AEC" w:rsidRDefault="00535DBF">
      <w:pPr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6B96D785" w14:textId="77777777" w:rsidR="00713AEC" w:rsidRDefault="00713AEC"/>
    <w:sectPr w:rsidR="00713AEC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EC"/>
    <w:rsid w:val="00535DBF"/>
    <w:rsid w:val="006A0A87"/>
    <w:rsid w:val="007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9F73"/>
  <w15:docId w15:val="{90073CD4-5020-45CA-BA95-AEFEBD5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ED"/>
    <w:pPr>
      <w:ind w:firstLine="181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DC49ED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lock Text"/>
    <w:basedOn w:val="a"/>
    <w:semiHidden/>
    <w:qFormat/>
    <w:rsid w:val="00DC49ED"/>
    <w:pPr>
      <w:widowControl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HanevichevEN</dc:creator>
  <dc:description/>
  <cp:lastModifiedBy>Галина Александровна Литвиненко</cp:lastModifiedBy>
  <cp:revision>13</cp:revision>
  <cp:lastPrinted>2023-04-07T09:57:00Z</cp:lastPrinted>
  <dcterms:created xsi:type="dcterms:W3CDTF">2021-08-20T06:28:00Z</dcterms:created>
  <dcterms:modified xsi:type="dcterms:W3CDTF">2023-04-07T10:50:00Z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