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7393" w14:textId="3A3DE600" w:rsidR="00C76865" w:rsidRDefault="00C76865" w:rsidP="00C7686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5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от 15.03.2024</w:t>
      </w:r>
    </w:p>
    <w:p w14:paraId="2639FBEA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98215BA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E88529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ED64D4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24EDF0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BD1F32B" w14:textId="77777777" w:rsidR="00C76865" w:rsidRDefault="00C76865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6CF95F1" w14:textId="77777777"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31404934" w14:textId="77777777" w:rsidR="006F4DE9" w:rsidRDefault="006F4DE9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1A813B0E" w14:textId="77777777" w:rsidR="006F4DE9" w:rsidRPr="00693F2C" w:rsidRDefault="006F4DE9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24B81C70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4627BF04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7DD7DD7B" w14:textId="77777777" w:rsidR="00F63283" w:rsidRPr="003C7044" w:rsidRDefault="00693F2C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693F2C">
        <w:rPr>
          <w:sz w:val="28"/>
          <w:szCs w:val="28"/>
          <w:shd w:val="clear" w:color="auto" w:fill="FFFFFF"/>
        </w:rPr>
        <w:t>О подготовке проекта внесения изменений в</w:t>
      </w:r>
      <w:r w:rsidR="0028210A">
        <w:rPr>
          <w:sz w:val="28"/>
          <w:szCs w:val="28"/>
          <w:shd w:val="clear" w:color="auto" w:fill="FFFFFF"/>
        </w:rPr>
        <w:t xml:space="preserve"> утверждаемую часть </w:t>
      </w:r>
      <w:r w:rsidRPr="00693F2C">
        <w:rPr>
          <w:sz w:val="28"/>
          <w:szCs w:val="28"/>
          <w:shd w:val="clear" w:color="auto" w:fill="FFFFFF"/>
        </w:rPr>
        <w:t>проект</w:t>
      </w:r>
      <w:r w:rsidR="0028210A">
        <w:rPr>
          <w:sz w:val="28"/>
          <w:szCs w:val="28"/>
          <w:shd w:val="clear" w:color="auto" w:fill="FFFFFF"/>
        </w:rPr>
        <w:t>а</w:t>
      </w:r>
      <w:r w:rsidRPr="00693F2C">
        <w:rPr>
          <w:sz w:val="28"/>
          <w:szCs w:val="28"/>
          <w:shd w:val="clear" w:color="auto" w:fill="FFFFFF"/>
        </w:rPr>
        <w:t xml:space="preserve"> межевания территории </w:t>
      </w:r>
      <w:r w:rsidR="0028210A" w:rsidRPr="00693F2C">
        <w:rPr>
          <w:sz w:val="28"/>
          <w:szCs w:val="28"/>
          <w:shd w:val="clear" w:color="auto" w:fill="FFFFFF"/>
        </w:rPr>
        <w:t xml:space="preserve">документации по планировке территории, утвержденной постановлением </w:t>
      </w:r>
      <w:r w:rsidR="0028210A" w:rsidRPr="00693F2C">
        <w:rPr>
          <w:sz w:val="28"/>
          <w:szCs w:val="28"/>
        </w:rPr>
        <w:t xml:space="preserve">администрации Сосновского муниципального района </w:t>
      </w:r>
      <w:r w:rsidR="0028210A">
        <w:rPr>
          <w:sz w:val="28"/>
          <w:szCs w:val="28"/>
        </w:rPr>
        <w:t xml:space="preserve">№ 01 от 12.01.2016 года, </w:t>
      </w:r>
      <w:r w:rsidRPr="00693F2C">
        <w:rPr>
          <w:sz w:val="28"/>
          <w:szCs w:val="28"/>
          <w:shd w:val="clear" w:color="auto" w:fill="FFFFFF"/>
        </w:rPr>
        <w:t xml:space="preserve">в части </w:t>
      </w:r>
      <w:r w:rsidR="003C7044">
        <w:rPr>
          <w:sz w:val="28"/>
          <w:szCs w:val="28"/>
          <w:shd w:val="clear" w:color="auto" w:fill="FFFFFF"/>
        </w:rPr>
        <w:t xml:space="preserve">земельного участка с условным номером 28 (2б) </w:t>
      </w:r>
    </w:p>
    <w:p w14:paraId="5D58C080" w14:textId="77777777"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30DDE26A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4B43D646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04800623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F95B7F">
        <w:rPr>
          <w:sz w:val="28"/>
          <w:szCs w:val="28"/>
        </w:rPr>
        <w:t>ями 42 и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="0028210A">
        <w:rPr>
          <w:sz w:val="28"/>
          <w:szCs w:val="28"/>
        </w:rPr>
        <w:t>постановлением администрации Сосновского муниципального района № 01 от 12.01.2016 года «</w:t>
      </w:r>
      <w:r w:rsidR="0028210A" w:rsidRPr="000E219A">
        <w:rPr>
          <w:sz w:val="28"/>
          <w:szCs w:val="28"/>
        </w:rPr>
        <w:t>Об утверждении документации по  планировке и межеванию территории микрорайонов 2, 2а, 2б, 2в в дер. Малиновка  Сосновского муниципального района Челябинской области</w:t>
      </w:r>
      <w:r w:rsidR="0028210A">
        <w:rPr>
          <w:sz w:val="28"/>
          <w:szCs w:val="28"/>
        </w:rPr>
        <w:t xml:space="preserve">», </w:t>
      </w:r>
      <w:r w:rsidRPr="00361883">
        <w:rPr>
          <w:sz w:val="28"/>
          <w:szCs w:val="28"/>
        </w:rPr>
        <w:t xml:space="preserve">инициативой </w:t>
      </w:r>
      <w:r w:rsidR="003C7044">
        <w:rPr>
          <w:sz w:val="28"/>
          <w:szCs w:val="28"/>
        </w:rPr>
        <w:t>Дремина С.П.</w:t>
      </w:r>
      <w:r w:rsidR="00E22B4E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>. №</w:t>
      </w:r>
      <w:r w:rsidR="00DD4883">
        <w:rPr>
          <w:sz w:val="28"/>
          <w:szCs w:val="28"/>
        </w:rPr>
        <w:t xml:space="preserve"> </w:t>
      </w:r>
      <w:r w:rsidR="003C7044">
        <w:rPr>
          <w:sz w:val="28"/>
          <w:szCs w:val="28"/>
        </w:rPr>
        <w:t>1561 от 26.02.2024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3E7823DD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2204A323" w14:textId="77777777" w:rsidR="00504D60" w:rsidRPr="00504D60" w:rsidRDefault="003C7044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Дремину С.П.</w:t>
      </w:r>
      <w:r w:rsidR="00183BF9">
        <w:rPr>
          <w:sz w:val="28"/>
          <w:szCs w:val="28"/>
        </w:rPr>
        <w:t xml:space="preserve">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Pr="00693F2C">
        <w:rPr>
          <w:sz w:val="28"/>
          <w:szCs w:val="28"/>
          <w:shd w:val="clear" w:color="auto" w:fill="FFFFFF"/>
        </w:rPr>
        <w:t>проект внесения изменений в</w:t>
      </w:r>
      <w:r>
        <w:rPr>
          <w:sz w:val="28"/>
          <w:szCs w:val="28"/>
          <w:shd w:val="clear" w:color="auto" w:fill="FFFFFF"/>
        </w:rPr>
        <w:t xml:space="preserve"> утверждаемую часть </w:t>
      </w:r>
      <w:r w:rsidRPr="00693F2C">
        <w:rPr>
          <w:sz w:val="28"/>
          <w:szCs w:val="28"/>
          <w:shd w:val="clear" w:color="auto" w:fill="FFFFFF"/>
        </w:rPr>
        <w:t>проект</w:t>
      </w:r>
      <w:r>
        <w:rPr>
          <w:sz w:val="28"/>
          <w:szCs w:val="28"/>
          <w:shd w:val="clear" w:color="auto" w:fill="FFFFFF"/>
        </w:rPr>
        <w:t>а</w:t>
      </w:r>
      <w:r w:rsidRPr="00693F2C">
        <w:rPr>
          <w:sz w:val="28"/>
          <w:szCs w:val="28"/>
          <w:shd w:val="clear" w:color="auto" w:fill="FFFFFF"/>
        </w:rPr>
        <w:t xml:space="preserve"> межевания территории документации по планировке территории, утвержденной постановлением </w:t>
      </w:r>
      <w:r w:rsidRPr="00693F2C">
        <w:rPr>
          <w:sz w:val="28"/>
          <w:szCs w:val="28"/>
        </w:rPr>
        <w:t xml:space="preserve">администрации Сосновского муниципального района </w:t>
      </w:r>
      <w:r>
        <w:rPr>
          <w:sz w:val="28"/>
          <w:szCs w:val="28"/>
        </w:rPr>
        <w:t xml:space="preserve">№ 01 от 12.01.2016 года, </w:t>
      </w:r>
      <w:r w:rsidRPr="00693F2C">
        <w:rPr>
          <w:sz w:val="28"/>
          <w:szCs w:val="28"/>
          <w:shd w:val="clear" w:color="auto" w:fill="FFFFFF"/>
        </w:rPr>
        <w:t xml:space="preserve">в части </w:t>
      </w:r>
      <w:r>
        <w:rPr>
          <w:sz w:val="28"/>
          <w:szCs w:val="28"/>
          <w:shd w:val="clear" w:color="auto" w:fill="FFFFFF"/>
        </w:rPr>
        <w:t>земельного участка с условным номером 28 (2б)</w:t>
      </w:r>
      <w:r w:rsidR="00591BDE">
        <w:rPr>
          <w:sz w:val="28"/>
          <w:szCs w:val="28"/>
        </w:rPr>
        <w:t>.</w:t>
      </w:r>
      <w:r w:rsidR="00504D60">
        <w:rPr>
          <w:sz w:val="28"/>
          <w:szCs w:val="28"/>
        </w:rPr>
        <w:t xml:space="preserve"> </w:t>
      </w:r>
    </w:p>
    <w:p w14:paraId="26F344FE" w14:textId="77777777" w:rsidR="00F95B7F" w:rsidRPr="00D45411" w:rsidRDefault="00F95B7F" w:rsidP="00F95B7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14:paraId="5DAA7E7E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обеспечить подготовку </w:t>
      </w:r>
      <w:r>
        <w:rPr>
          <w:sz w:val="28"/>
          <w:szCs w:val="28"/>
        </w:rPr>
        <w:t xml:space="preserve">внесение изменений </w:t>
      </w:r>
      <w:r w:rsidR="00E22B4E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</w:t>
      </w:r>
      <w:r w:rsidRPr="00D45411">
        <w:rPr>
          <w:sz w:val="28"/>
          <w:szCs w:val="28"/>
        </w:rPr>
        <w:t xml:space="preserve"> межевания территории, точные границы определить техническим заданием.</w:t>
      </w:r>
    </w:p>
    <w:p w14:paraId="70C386C8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направить Главе района проект для принятия решения.</w:t>
      </w:r>
    </w:p>
    <w:p w14:paraId="18168CC9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3423C4AD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 службы (</w:t>
      </w:r>
      <w:r w:rsidR="0028210A">
        <w:rPr>
          <w:sz w:val="28"/>
          <w:szCs w:val="28"/>
        </w:rPr>
        <w:t>Т.Е. Шахова</w:t>
      </w:r>
      <w:r w:rsidRPr="00D4541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5B3CE987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4AD7C13A" w14:textId="178EE11A" w:rsidR="00F95B7F" w:rsidRPr="00D45411" w:rsidRDefault="00F95B7F" w:rsidP="00F95B7F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6F4DE9">
        <w:rPr>
          <w:sz w:val="28"/>
          <w:szCs w:val="28"/>
        </w:rPr>
        <w:t>П</w:t>
      </w:r>
      <w:r w:rsidRPr="00D45411">
        <w:rPr>
          <w:sz w:val="28"/>
          <w:szCs w:val="28"/>
        </w:rPr>
        <w:t>ервого заместителя Главы района</w:t>
      </w:r>
      <w:r w:rsidR="00183BF9">
        <w:rPr>
          <w:sz w:val="28"/>
          <w:szCs w:val="28"/>
        </w:rPr>
        <w:t xml:space="preserve"> Чигинцева С.А</w:t>
      </w:r>
      <w:r w:rsidRPr="00D45411">
        <w:rPr>
          <w:sz w:val="28"/>
          <w:szCs w:val="28"/>
        </w:rPr>
        <w:t>.</w:t>
      </w:r>
    </w:p>
    <w:p w14:paraId="521C9819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2E03E29B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661920E2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6D0F705D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0456A011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B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0A475E75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B639E5">
      <w:footerReference w:type="even" r:id="rId8"/>
      <w:pgSz w:w="11906" w:h="16838" w:code="9"/>
      <w:pgMar w:top="1134" w:right="851" w:bottom="1135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2818" w14:textId="77777777" w:rsidR="00B639E5" w:rsidRDefault="00B639E5" w:rsidP="006A1BB3">
      <w:pPr>
        <w:spacing w:before="0"/>
      </w:pPr>
      <w:r>
        <w:separator/>
      </w:r>
    </w:p>
  </w:endnote>
  <w:endnote w:type="continuationSeparator" w:id="0">
    <w:p w14:paraId="7AA20460" w14:textId="77777777" w:rsidR="00B639E5" w:rsidRDefault="00B639E5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2828" w14:textId="77777777" w:rsidR="009C47C2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8C6C36" w14:textId="77777777" w:rsidR="009C47C2" w:rsidRDefault="009C47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6305" w14:textId="77777777" w:rsidR="00B639E5" w:rsidRDefault="00B639E5" w:rsidP="006A1BB3">
      <w:pPr>
        <w:spacing w:before="0"/>
      </w:pPr>
      <w:r>
        <w:separator/>
      </w:r>
    </w:p>
  </w:footnote>
  <w:footnote w:type="continuationSeparator" w:id="0">
    <w:p w14:paraId="607A9A57" w14:textId="77777777" w:rsidR="00B639E5" w:rsidRDefault="00B639E5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7342919">
    <w:abstractNumId w:val="0"/>
  </w:num>
  <w:num w:numId="2" w16cid:durableId="1998150297">
    <w:abstractNumId w:val="3"/>
  </w:num>
  <w:num w:numId="3" w16cid:durableId="908613385">
    <w:abstractNumId w:val="1"/>
  </w:num>
  <w:num w:numId="4" w16cid:durableId="1117454348">
    <w:abstractNumId w:val="2"/>
  </w:num>
  <w:num w:numId="5" w16cid:durableId="1711226258">
    <w:abstractNumId w:val="4"/>
  </w:num>
  <w:num w:numId="6" w16cid:durableId="1194728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46EF8"/>
    <w:rsid w:val="00150E53"/>
    <w:rsid w:val="00160DB0"/>
    <w:rsid w:val="00183BF9"/>
    <w:rsid w:val="001A0C0B"/>
    <w:rsid w:val="001A5ECE"/>
    <w:rsid w:val="001A7074"/>
    <w:rsid w:val="001C3232"/>
    <w:rsid w:val="00207DFA"/>
    <w:rsid w:val="00211D21"/>
    <w:rsid w:val="00235078"/>
    <w:rsid w:val="00244837"/>
    <w:rsid w:val="0028210A"/>
    <w:rsid w:val="002861B6"/>
    <w:rsid w:val="002A1D1B"/>
    <w:rsid w:val="002A30B4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C7044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04D60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91BDE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34B"/>
    <w:rsid w:val="00683AE6"/>
    <w:rsid w:val="0068431B"/>
    <w:rsid w:val="00691084"/>
    <w:rsid w:val="00692DEE"/>
    <w:rsid w:val="00693F2C"/>
    <w:rsid w:val="00694461"/>
    <w:rsid w:val="006A1BB3"/>
    <w:rsid w:val="006A372B"/>
    <w:rsid w:val="006F40F6"/>
    <w:rsid w:val="006F4DE9"/>
    <w:rsid w:val="00713796"/>
    <w:rsid w:val="007646FB"/>
    <w:rsid w:val="007676EC"/>
    <w:rsid w:val="00772060"/>
    <w:rsid w:val="00791B28"/>
    <w:rsid w:val="007A2B8E"/>
    <w:rsid w:val="007D1C93"/>
    <w:rsid w:val="007D71E2"/>
    <w:rsid w:val="007E58D7"/>
    <w:rsid w:val="007F18E0"/>
    <w:rsid w:val="007F514B"/>
    <w:rsid w:val="00804E25"/>
    <w:rsid w:val="00805148"/>
    <w:rsid w:val="00807A90"/>
    <w:rsid w:val="00817CB9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94F4F"/>
    <w:rsid w:val="009A23C9"/>
    <w:rsid w:val="009C47C2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AF0D8B"/>
    <w:rsid w:val="00B264A7"/>
    <w:rsid w:val="00B30EC7"/>
    <w:rsid w:val="00B36313"/>
    <w:rsid w:val="00B37489"/>
    <w:rsid w:val="00B639E5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1259"/>
    <w:rsid w:val="00C55096"/>
    <w:rsid w:val="00C60131"/>
    <w:rsid w:val="00C644C9"/>
    <w:rsid w:val="00C67A7C"/>
    <w:rsid w:val="00C76865"/>
    <w:rsid w:val="00C92CE0"/>
    <w:rsid w:val="00C9367A"/>
    <w:rsid w:val="00CA327C"/>
    <w:rsid w:val="00CB3B46"/>
    <w:rsid w:val="00CC524D"/>
    <w:rsid w:val="00CD1902"/>
    <w:rsid w:val="00CD53FB"/>
    <w:rsid w:val="00D15EB6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22B4E"/>
    <w:rsid w:val="00E33631"/>
    <w:rsid w:val="00E45443"/>
    <w:rsid w:val="00E54915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95B7F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218E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B070A-CCF7-4015-A8A5-540F71D1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33</cp:revision>
  <cp:lastPrinted>2024-03-07T04:04:00Z</cp:lastPrinted>
  <dcterms:created xsi:type="dcterms:W3CDTF">2021-02-03T09:44:00Z</dcterms:created>
  <dcterms:modified xsi:type="dcterms:W3CDTF">2024-03-15T11:13:00Z</dcterms:modified>
</cp:coreProperties>
</file>