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944F69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944F69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</w:tbl>
    <w:p w14:paraId="653EF0CC" w14:textId="77777777" w:rsidR="00AC7BCC" w:rsidRPr="00CF3D4E" w:rsidRDefault="00AC7BCC" w:rsidP="00CF3D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3AA89C66" w14:textId="7ADA5458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  <w:r w:rsidR="00C66D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14:paraId="7184CA2C" w14:textId="77777777" w:rsidR="00AC7BCC" w:rsidRPr="00944F69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2E451E4C" w14:textId="2B3C9A3E" w:rsidR="00C55110" w:rsidRDefault="00AC7BCC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</w:t>
      </w:r>
      <w:r w:rsidR="00227D52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227D52">
        <w:rPr>
          <w:rFonts w:ascii="Times New Roman" w:eastAsia="Calibri" w:hAnsi="Times New Roman" w:cs="Times New Roman"/>
          <w:color w:val="000000"/>
          <w:sz w:val="28"/>
          <w:szCs w:val="28"/>
        </w:rPr>
        <w:t>октября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C3F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2D30B5">
        <w:rPr>
          <w:rFonts w:ascii="Times New Roman" w:eastAsia="Calibri" w:hAnsi="Times New Roman" w:cs="Times New Roman"/>
          <w:color w:val="000000"/>
          <w:sz w:val="28"/>
          <w:szCs w:val="28"/>
        </w:rPr>
        <w:t>563</w:t>
      </w:r>
    </w:p>
    <w:p w14:paraId="1BDAB080" w14:textId="77777777" w:rsidR="00975795" w:rsidRDefault="00975795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EA38D0C" w14:textId="77777777" w:rsidR="00C66DB9" w:rsidRPr="00944F69" w:rsidRDefault="00C66DB9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5110" w14:paraId="23F9E803" w14:textId="77777777" w:rsidTr="00C55110">
        <w:tc>
          <w:tcPr>
            <w:tcW w:w="4957" w:type="dxa"/>
          </w:tcPr>
          <w:p w14:paraId="56B2C9F0" w14:textId="1B58E3EF" w:rsidR="00C55110" w:rsidRPr="00C55110" w:rsidRDefault="00796515" w:rsidP="00B110A1">
            <w:pPr>
              <w:ind w:left="-1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генерального плана </w:t>
            </w:r>
            <w:r w:rsidR="00227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(внесение изменений) </w:t>
            </w:r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Кременкульского сельско</w:t>
            </w:r>
            <w:r w:rsidR="00560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поселения</w:t>
            </w:r>
            <w:r w:rsidR="00227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bookmarkStart w:id="0" w:name="_Hlk147932683"/>
            <w:r w:rsidR="00227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подготовленный применительно к поселку Пригородный Сосновского муниципального района Челябинской области</w:t>
            </w:r>
            <w:bookmarkEnd w:id="0"/>
          </w:p>
        </w:tc>
      </w:tr>
    </w:tbl>
    <w:p w14:paraId="1A857BF9" w14:textId="3F93D7A1" w:rsidR="008936A6" w:rsidRPr="00AC7BCC" w:rsidRDefault="008936A6" w:rsidP="00DC38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C383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C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Собрание депутатов Сосновского муниципального района РЕШАЕТ: </w:t>
      </w:r>
    </w:p>
    <w:p w14:paraId="0DF1B4BC" w14:textId="36A5D99B" w:rsidR="008936A6" w:rsidRPr="00B7307D" w:rsidRDefault="008936A6" w:rsidP="00DC38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(внесение изменений)</w:t>
      </w:r>
      <w:r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Кременкульского </w:t>
      </w:r>
      <w:r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DC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3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подготовленный применительно к поселку Пригородный Сосновского муниципального района Челябинской области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</w:t>
      </w:r>
      <w:r w:rsidR="00DC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7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E954702" w14:textId="1567D077" w:rsidR="00DC383F" w:rsidRDefault="00984966" w:rsidP="00DC38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Сосновского муниципального района</w:t>
      </w:r>
      <w:r w:rsidR="001D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</w:t>
      </w:r>
      <w:r w:rsidR="00E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9D050" w14:textId="4EE9663A" w:rsidR="00DC383F" w:rsidRDefault="008936A6" w:rsidP="00DC38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Решение, </w:t>
      </w:r>
      <w:r w:rsidRPr="00DC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</w:t>
      </w:r>
      <w:r w:rsidR="007E6C47" w:rsidRPr="00DC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(внесение изменений) Кременкульского сельского поселения</w:t>
      </w:r>
      <w:r w:rsidR="00DC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6C47" w:rsidRPr="00DC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подготовленный применительно к поселку Пригородный Сосновского муниципального района Челябинской области </w:t>
      </w:r>
      <w:r w:rsidRPr="00DC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3B9F6AE7" w14:textId="2EF97427" w:rsidR="008936A6" w:rsidRPr="00DC383F" w:rsidRDefault="008936A6" w:rsidP="00DC38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20DAC3F5" w14:textId="6DD4F722" w:rsidR="00CA2EEA" w:rsidRPr="00CA2EEA" w:rsidRDefault="00CA2EEA" w:rsidP="001F3B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AC0BA" w14:textId="77777777" w:rsidR="00CA2C23" w:rsidRDefault="00CA2C23" w:rsidP="00CA2C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F58FE" w14:textId="77777777" w:rsidR="00BB67E4" w:rsidRPr="00944F69" w:rsidRDefault="00BB67E4" w:rsidP="00BB67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68A537A" w14:textId="77777777" w:rsidR="001D29E7" w:rsidRPr="001D29E7" w:rsidRDefault="001D29E7" w:rsidP="001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E7">
        <w:rPr>
          <w:rFonts w:ascii="Times New Roman" w:eastAsia="Times New Roman" w:hAnsi="Times New Roman" w:cs="Times New Roman"/>
          <w:sz w:val="28"/>
          <w:szCs w:val="28"/>
        </w:rPr>
        <w:t>Глава Сосновского                                               Председатель Собрания</w:t>
      </w:r>
    </w:p>
    <w:p w14:paraId="63B14FFA" w14:textId="77777777" w:rsidR="001D29E7" w:rsidRPr="001D29E7" w:rsidRDefault="001D29E7" w:rsidP="001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E7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депутатов Сосновского</w:t>
      </w:r>
    </w:p>
    <w:p w14:paraId="24560FCD" w14:textId="77777777" w:rsidR="001D29E7" w:rsidRPr="001D29E7" w:rsidRDefault="001D29E7" w:rsidP="001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14:paraId="14A8E71E" w14:textId="77777777" w:rsidR="001D29E7" w:rsidRPr="001D29E7" w:rsidRDefault="001D29E7" w:rsidP="001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E7">
        <w:rPr>
          <w:rFonts w:ascii="Times New Roman" w:eastAsia="Times New Roman" w:hAnsi="Times New Roman" w:cs="Times New Roman"/>
          <w:sz w:val="28"/>
          <w:szCs w:val="28"/>
        </w:rPr>
        <w:t>___________Е.Г.Ваганов                                      __________Г.М. Шихалёва</w:t>
      </w:r>
    </w:p>
    <w:p w14:paraId="2EB733DB" w14:textId="77777777" w:rsidR="001D29E7" w:rsidRPr="001D29E7" w:rsidRDefault="001D29E7" w:rsidP="001D29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78322" w14:textId="2AB547B2" w:rsidR="008C4B61" w:rsidRDefault="008C4B61" w:rsidP="001D29E7">
      <w:pPr>
        <w:widowControl w:val="0"/>
        <w:spacing w:after="0" w:line="240" w:lineRule="auto"/>
        <w:jc w:val="both"/>
      </w:pPr>
    </w:p>
    <w:sectPr w:rsidR="008C4B61" w:rsidSect="0045795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0B"/>
    <w:rsid w:val="001D29E7"/>
    <w:rsid w:val="001F3BB7"/>
    <w:rsid w:val="00202AC7"/>
    <w:rsid w:val="002164B6"/>
    <w:rsid w:val="00227D52"/>
    <w:rsid w:val="002B00EB"/>
    <w:rsid w:val="002B6844"/>
    <w:rsid w:val="002D30B5"/>
    <w:rsid w:val="0034780C"/>
    <w:rsid w:val="00393ABA"/>
    <w:rsid w:val="00394C9C"/>
    <w:rsid w:val="003D040B"/>
    <w:rsid w:val="003E0DBC"/>
    <w:rsid w:val="00457955"/>
    <w:rsid w:val="00475C62"/>
    <w:rsid w:val="004B75C7"/>
    <w:rsid w:val="0056096F"/>
    <w:rsid w:val="00571F1A"/>
    <w:rsid w:val="005B65CA"/>
    <w:rsid w:val="00660D08"/>
    <w:rsid w:val="00672556"/>
    <w:rsid w:val="006E3EDC"/>
    <w:rsid w:val="006F4E11"/>
    <w:rsid w:val="00706AB5"/>
    <w:rsid w:val="007444DD"/>
    <w:rsid w:val="007511EB"/>
    <w:rsid w:val="007904F0"/>
    <w:rsid w:val="00796515"/>
    <w:rsid w:val="007C10AE"/>
    <w:rsid w:val="007E6C47"/>
    <w:rsid w:val="00820F59"/>
    <w:rsid w:val="00845DCC"/>
    <w:rsid w:val="008936A6"/>
    <w:rsid w:val="008C3F93"/>
    <w:rsid w:val="008C4B61"/>
    <w:rsid w:val="00944F69"/>
    <w:rsid w:val="00975795"/>
    <w:rsid w:val="00984966"/>
    <w:rsid w:val="00A21D5C"/>
    <w:rsid w:val="00AC2EBD"/>
    <w:rsid w:val="00AC7BCC"/>
    <w:rsid w:val="00B110A1"/>
    <w:rsid w:val="00B57257"/>
    <w:rsid w:val="00B7307D"/>
    <w:rsid w:val="00BB67E4"/>
    <w:rsid w:val="00C55110"/>
    <w:rsid w:val="00C66DB9"/>
    <w:rsid w:val="00C7678C"/>
    <w:rsid w:val="00C83DC0"/>
    <w:rsid w:val="00CA2C23"/>
    <w:rsid w:val="00CA2EEA"/>
    <w:rsid w:val="00CF3D4E"/>
    <w:rsid w:val="00D361DC"/>
    <w:rsid w:val="00D43D74"/>
    <w:rsid w:val="00D9068F"/>
    <w:rsid w:val="00DC383F"/>
    <w:rsid w:val="00E25094"/>
    <w:rsid w:val="00EA79A0"/>
    <w:rsid w:val="00ED1ACC"/>
    <w:rsid w:val="00F41376"/>
    <w:rsid w:val="00F60C04"/>
    <w:rsid w:val="00F76F8C"/>
    <w:rsid w:val="00F925D4"/>
    <w:rsid w:val="00F93146"/>
    <w:rsid w:val="00F94661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2023-03-02T08:41:00Z</dcterms:created>
  <dcterms:modified xsi:type="dcterms:W3CDTF">2023-10-24T07:45:00Z</dcterms:modified>
</cp:coreProperties>
</file>