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7B0DAE3" wp14:editId="36CA292F">
            <wp:extent cx="373380" cy="476250"/>
            <wp:effectExtent l="0" t="0" r="762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</w:rPr>
        <w:t>Администрация   Алишевского сельского поселения</w:t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</w:rPr>
        <w:t>Сосновского муниципального района</w:t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_Toc149302524"/>
      <w:r w:rsidRPr="000E668F">
        <w:rPr>
          <w:rFonts w:ascii="Times New Roman" w:hAnsi="Times New Roman" w:cs="Times New Roman"/>
          <w:b/>
        </w:rPr>
        <w:t>Челябинской области</w:t>
      </w:r>
      <w:bookmarkEnd w:id="0"/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</w:p>
    <w:p w:rsidR="00A505FA" w:rsidRDefault="00A505FA" w:rsidP="00A505F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0E668F">
        <w:rPr>
          <w:rFonts w:ascii="Times New Roman" w:hAnsi="Times New Roman" w:cs="Times New Roman"/>
          <w:b/>
        </w:rPr>
        <w:t>П</w:t>
      </w:r>
      <w:proofErr w:type="gramEnd"/>
      <w:r w:rsidRPr="000E668F">
        <w:rPr>
          <w:rFonts w:ascii="Times New Roman" w:hAnsi="Times New Roman" w:cs="Times New Roman"/>
          <w:b/>
        </w:rPr>
        <w:t xml:space="preserve"> О С Т А Н О В Л Е Н И Е</w:t>
      </w:r>
    </w:p>
    <w:p w:rsidR="00A505FA" w:rsidRPr="000E668F" w:rsidRDefault="00A505FA" w:rsidP="00A505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505FA" w:rsidRPr="000E668F" w:rsidRDefault="00994070" w:rsidP="00A505FA">
      <w:pPr>
        <w:pStyle w:val="aa"/>
        <w:jc w:val="both"/>
        <w:rPr>
          <w:rStyle w:val="FontStyle16"/>
          <w:sz w:val="24"/>
          <w:szCs w:val="24"/>
          <w:u w:val="single"/>
        </w:rPr>
      </w:pPr>
      <w:r>
        <w:rPr>
          <w:rStyle w:val="FontStyle16"/>
          <w:sz w:val="24"/>
          <w:szCs w:val="24"/>
          <w:u w:val="single"/>
        </w:rPr>
        <w:t>от 20</w:t>
      </w:r>
      <w:r w:rsidR="00A505FA">
        <w:rPr>
          <w:rStyle w:val="FontStyle16"/>
          <w:sz w:val="24"/>
          <w:szCs w:val="24"/>
          <w:u w:val="single"/>
        </w:rPr>
        <w:t xml:space="preserve"> </w:t>
      </w:r>
      <w:r>
        <w:rPr>
          <w:rStyle w:val="FontStyle16"/>
          <w:sz w:val="24"/>
          <w:szCs w:val="24"/>
          <w:u w:val="single"/>
        </w:rPr>
        <w:t xml:space="preserve">февраля </w:t>
      </w:r>
      <w:r w:rsidR="00B37E5E">
        <w:rPr>
          <w:rStyle w:val="FontStyle16"/>
          <w:sz w:val="24"/>
          <w:szCs w:val="24"/>
          <w:u w:val="single"/>
        </w:rPr>
        <w:t xml:space="preserve"> 2023г. №</w:t>
      </w:r>
      <w:r w:rsidR="007F6F38">
        <w:rPr>
          <w:rStyle w:val="FontStyle16"/>
          <w:sz w:val="24"/>
          <w:szCs w:val="24"/>
          <w:u w:val="single"/>
        </w:rPr>
        <w:t xml:space="preserve"> 24</w:t>
      </w:r>
      <w:r w:rsidR="00B37E5E">
        <w:rPr>
          <w:rStyle w:val="FontStyle16"/>
          <w:sz w:val="24"/>
          <w:szCs w:val="24"/>
          <w:u w:val="single"/>
        </w:rPr>
        <w:t xml:space="preserve"> </w:t>
      </w:r>
      <w:r w:rsidR="00A505FA" w:rsidRPr="000E668F">
        <w:rPr>
          <w:rStyle w:val="FontStyle16"/>
          <w:sz w:val="24"/>
          <w:szCs w:val="24"/>
          <w:u w:val="single"/>
        </w:rPr>
        <w:t xml:space="preserve"> </w:t>
      </w:r>
    </w:p>
    <w:p w:rsidR="00A505FA" w:rsidRPr="000E668F" w:rsidRDefault="00A505FA" w:rsidP="00A505FA">
      <w:pPr>
        <w:pStyle w:val="aa"/>
        <w:jc w:val="both"/>
        <w:rPr>
          <w:rStyle w:val="FontStyle17"/>
          <w:rFonts w:ascii="Times New Roman" w:eastAsia="Calibri" w:hAnsi="Times New Roman" w:cs="Times New Roman"/>
          <w:sz w:val="24"/>
          <w:szCs w:val="24"/>
        </w:rPr>
      </w:pPr>
      <w:r w:rsidRPr="000E668F">
        <w:rPr>
          <w:rStyle w:val="FontStyle17"/>
          <w:rFonts w:ascii="Times New Roman" w:eastAsia="Calibri" w:hAnsi="Times New Roman" w:cs="Times New Roman"/>
          <w:sz w:val="24"/>
          <w:szCs w:val="24"/>
        </w:rPr>
        <w:t>п. Трубный</w:t>
      </w:r>
    </w:p>
    <w:p w:rsidR="00112886" w:rsidRDefault="00112886" w:rsidP="0032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A505FA" w:rsidTr="00A505FA">
        <w:tc>
          <w:tcPr>
            <w:tcW w:w="4952" w:type="dxa"/>
          </w:tcPr>
          <w:p w:rsidR="00A505FA" w:rsidRPr="007A5C0A" w:rsidRDefault="006B7271" w:rsidP="00323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 утверждении П</w:t>
            </w:r>
            <w:r w:rsidR="007A5C0A" w:rsidRPr="007A5C0A">
              <w:rPr>
                <w:rFonts w:ascii="Times New Roman" w:hAnsi="Times New Roman" w:cs="Times New Roman"/>
                <w:b/>
              </w:rPr>
              <w:t xml:space="preserve">орядка выявления, пресечения самовольного строительства и принятия мер по сносу самовольных построек на территории </w:t>
            </w:r>
            <w:r w:rsidR="007D00FA">
              <w:rPr>
                <w:rFonts w:ascii="Times New Roman" w:hAnsi="Times New Roman" w:cs="Times New Roman"/>
                <w:b/>
              </w:rPr>
              <w:t>Алишевского сельского поселения</w:t>
            </w:r>
            <w:bookmarkStart w:id="1" w:name="_GoBack"/>
            <w:bookmarkEnd w:id="1"/>
            <w:r w:rsidR="007D00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53" w:type="dxa"/>
          </w:tcPr>
          <w:p w:rsidR="00A505FA" w:rsidRDefault="00A505FA" w:rsidP="00323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5FA" w:rsidRPr="004D316A" w:rsidRDefault="00A505FA" w:rsidP="0032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B3" w:rsidRPr="00A505FA" w:rsidRDefault="004D316A" w:rsidP="00E122B3">
      <w:pPr>
        <w:pStyle w:val="20"/>
        <w:shd w:val="clear" w:color="auto" w:fill="auto"/>
        <w:spacing w:after="272" w:line="280" w:lineRule="exact"/>
        <w:ind w:firstLine="700"/>
        <w:jc w:val="both"/>
        <w:rPr>
          <w:sz w:val="24"/>
          <w:szCs w:val="24"/>
        </w:rPr>
      </w:pPr>
      <w:r w:rsidRPr="004D316A">
        <w:rPr>
          <w:sz w:val="24"/>
          <w:szCs w:val="24"/>
        </w:rPr>
        <w:t xml:space="preserve">В целях предотвращения самовольного строительства на территории </w:t>
      </w:r>
      <w:r>
        <w:rPr>
          <w:sz w:val="24"/>
          <w:szCs w:val="24"/>
        </w:rPr>
        <w:t>Алишевского сельского поселения</w:t>
      </w:r>
      <w:r w:rsidRPr="004D316A">
        <w:rPr>
          <w:sz w:val="24"/>
          <w:szCs w:val="24"/>
        </w:rPr>
        <w:t xml:space="preserve">, принятия мер к сносу самовольно возведенных объектов и на основании </w:t>
      </w:r>
      <w:hyperlink r:id="rId10" w:history="1">
        <w:r w:rsidRPr="004D316A">
          <w:rPr>
            <w:rStyle w:val="a5"/>
            <w:color w:val="auto"/>
            <w:sz w:val="24"/>
            <w:szCs w:val="24"/>
            <w:u w:val="none"/>
          </w:rPr>
          <w:t>статьи 222</w:t>
        </w:r>
      </w:hyperlink>
      <w:r w:rsidRPr="004D316A">
        <w:rPr>
          <w:sz w:val="24"/>
          <w:szCs w:val="24"/>
        </w:rPr>
        <w:t xml:space="preserve"> Гражданского кодекса Российской Федерации, положений Градостроительного </w:t>
      </w:r>
      <w:hyperlink r:id="rId11" w:history="1">
        <w:proofErr w:type="gramStart"/>
        <w:r w:rsidRPr="004D316A">
          <w:rPr>
            <w:rStyle w:val="a5"/>
            <w:color w:val="auto"/>
            <w:sz w:val="24"/>
            <w:szCs w:val="24"/>
            <w:u w:val="none"/>
          </w:rPr>
          <w:t>кодекс</w:t>
        </w:r>
        <w:proofErr w:type="gramEnd"/>
      </w:hyperlink>
      <w:r w:rsidRPr="004D316A">
        <w:rPr>
          <w:rStyle w:val="a5"/>
          <w:color w:val="auto"/>
          <w:sz w:val="24"/>
          <w:szCs w:val="24"/>
          <w:u w:val="none"/>
        </w:rPr>
        <w:t>а</w:t>
      </w:r>
      <w:r w:rsidRPr="004D316A">
        <w:rPr>
          <w:sz w:val="24"/>
          <w:szCs w:val="24"/>
        </w:rPr>
        <w:t xml:space="preserve"> Российской Федерации, Земельного </w:t>
      </w:r>
      <w:hyperlink r:id="rId12" w:history="1">
        <w:r w:rsidRPr="004D316A">
          <w:rPr>
            <w:rStyle w:val="a5"/>
            <w:color w:val="auto"/>
            <w:sz w:val="24"/>
            <w:szCs w:val="24"/>
            <w:u w:val="none"/>
          </w:rPr>
          <w:t>кодекса</w:t>
        </w:r>
      </w:hyperlink>
      <w:r w:rsidRPr="004D316A">
        <w:rPr>
          <w:sz w:val="24"/>
          <w:szCs w:val="24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 w:rsidRPr="004D316A">
          <w:rPr>
            <w:rStyle w:val="a5"/>
            <w:color w:val="auto"/>
            <w:sz w:val="24"/>
            <w:szCs w:val="24"/>
            <w:u w:val="none"/>
          </w:rPr>
          <w:t>статьи</w:t>
        </w:r>
        <w:r>
          <w:rPr>
            <w:rStyle w:val="a5"/>
            <w:color w:val="auto"/>
            <w:sz w:val="24"/>
            <w:szCs w:val="24"/>
            <w:u w:val="none"/>
          </w:rPr>
          <w:t xml:space="preserve"> 5</w:t>
        </w:r>
        <w:r w:rsidRPr="004D316A">
          <w:rPr>
            <w:rStyle w:val="a5"/>
            <w:color w:val="auto"/>
            <w:sz w:val="24"/>
            <w:szCs w:val="24"/>
            <w:u w:val="none"/>
          </w:rPr>
          <w:t xml:space="preserve"> </w:t>
        </w:r>
      </w:hyperlink>
      <w:r w:rsidRPr="004D316A">
        <w:rPr>
          <w:sz w:val="24"/>
          <w:szCs w:val="24"/>
        </w:rPr>
        <w:t xml:space="preserve">Устава </w:t>
      </w:r>
      <w:r>
        <w:rPr>
          <w:sz w:val="24"/>
          <w:szCs w:val="24"/>
        </w:rPr>
        <w:t>Алишевского сельского поселения</w:t>
      </w:r>
      <w:r w:rsidR="00E122B3" w:rsidRPr="004D316A">
        <w:rPr>
          <w:sz w:val="24"/>
          <w:szCs w:val="24"/>
        </w:rPr>
        <w:t>,</w:t>
      </w:r>
      <w:r w:rsidR="00E122B3" w:rsidRPr="00A505FA">
        <w:rPr>
          <w:sz w:val="24"/>
          <w:szCs w:val="24"/>
        </w:rPr>
        <w:t xml:space="preserve"> Администрация Алишевского сельского поселения Сосновского муниципального района</w:t>
      </w:r>
    </w:p>
    <w:p w:rsidR="00E122B3" w:rsidRPr="004D316A" w:rsidRDefault="00E122B3" w:rsidP="00E122B3">
      <w:pPr>
        <w:pStyle w:val="20"/>
        <w:shd w:val="clear" w:color="auto" w:fill="auto"/>
        <w:spacing w:after="153" w:line="240" w:lineRule="exact"/>
        <w:ind w:firstLine="0"/>
        <w:jc w:val="both"/>
        <w:rPr>
          <w:b/>
          <w:sz w:val="24"/>
          <w:szCs w:val="24"/>
        </w:rPr>
      </w:pPr>
      <w:r w:rsidRPr="004D316A">
        <w:rPr>
          <w:b/>
          <w:sz w:val="24"/>
          <w:szCs w:val="24"/>
        </w:rPr>
        <w:t>ПОСТАНОВЛЯЕТ:</w:t>
      </w:r>
    </w:p>
    <w:p w:rsidR="004D316A" w:rsidRDefault="004D316A" w:rsidP="004D316A">
      <w:pPr>
        <w:pStyle w:val="ConsPlusNormal"/>
        <w:ind w:firstLine="709"/>
        <w:jc w:val="both"/>
        <w:rPr>
          <w:i/>
          <w:sz w:val="24"/>
          <w:szCs w:val="24"/>
        </w:rPr>
      </w:pPr>
      <w:r w:rsidRPr="004D316A">
        <w:rPr>
          <w:sz w:val="24"/>
          <w:szCs w:val="24"/>
        </w:rPr>
        <w:t>1. Утвердить Порядок выявления, пресечения самовольного строительства и принятия мер по сносу самовольных построек на территории Алишевского сельского поселения</w:t>
      </w:r>
      <w:r>
        <w:rPr>
          <w:sz w:val="24"/>
          <w:szCs w:val="24"/>
        </w:rPr>
        <w:t xml:space="preserve"> </w:t>
      </w:r>
      <w:r w:rsidRPr="004D316A">
        <w:rPr>
          <w:i/>
          <w:sz w:val="24"/>
          <w:szCs w:val="24"/>
        </w:rPr>
        <w:t>(Приложение № 1).</w:t>
      </w:r>
    </w:p>
    <w:p w:rsidR="004D316A" w:rsidRPr="004D316A" w:rsidRDefault="004D316A" w:rsidP="004D316A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4D316A" w:rsidRDefault="004D316A" w:rsidP="004D316A">
      <w:pPr>
        <w:pStyle w:val="ConsPlusNormal"/>
        <w:ind w:firstLine="709"/>
        <w:jc w:val="both"/>
        <w:rPr>
          <w:i/>
          <w:sz w:val="24"/>
          <w:szCs w:val="24"/>
        </w:rPr>
      </w:pPr>
      <w:r w:rsidRPr="004D316A">
        <w:rPr>
          <w:sz w:val="24"/>
          <w:szCs w:val="24"/>
        </w:rPr>
        <w:t xml:space="preserve">2. Утвердить </w:t>
      </w:r>
      <w:r w:rsidRPr="004D316A">
        <w:rPr>
          <w:bCs/>
          <w:sz w:val="24"/>
          <w:szCs w:val="24"/>
        </w:rPr>
        <w:t xml:space="preserve">Положение о комиссии по вопросам самовольного строительства на территории </w:t>
      </w:r>
      <w:r>
        <w:rPr>
          <w:sz w:val="24"/>
          <w:szCs w:val="24"/>
        </w:rPr>
        <w:t xml:space="preserve">Алишевского сельского поселения </w:t>
      </w:r>
      <w:r w:rsidRPr="004D316A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2</w:t>
      </w:r>
      <w:r w:rsidRPr="004D316A">
        <w:rPr>
          <w:i/>
          <w:sz w:val="24"/>
          <w:szCs w:val="24"/>
        </w:rPr>
        <w:t>).</w:t>
      </w:r>
    </w:p>
    <w:p w:rsidR="004D316A" w:rsidRPr="004D316A" w:rsidRDefault="004D316A" w:rsidP="004D316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316A">
        <w:rPr>
          <w:sz w:val="24"/>
          <w:szCs w:val="24"/>
        </w:rPr>
        <w:t>.</w:t>
      </w:r>
    </w:p>
    <w:p w:rsidR="004D316A" w:rsidRPr="004D316A" w:rsidRDefault="004D316A" w:rsidP="004D316A">
      <w:pPr>
        <w:pStyle w:val="a8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D316A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Сосновского муниципального района (http: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//Сосновский74.рф, регистрация в качестве сетевого издания: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ЭЛ № ФС 77-83938 от 16.09.2022г.) и разместить на официальном сайте Алишевского сельского поселения Сосновского муниципального района в сети «Интернет».</w:t>
      </w:r>
      <w:proofErr w:type="gramEnd"/>
    </w:p>
    <w:p w:rsidR="004D316A" w:rsidRPr="004D316A" w:rsidRDefault="004D316A" w:rsidP="004D316A">
      <w:pPr>
        <w:pStyle w:val="ConsPlusNormal"/>
        <w:ind w:firstLine="709"/>
        <w:jc w:val="both"/>
        <w:rPr>
          <w:sz w:val="24"/>
          <w:szCs w:val="24"/>
        </w:rPr>
      </w:pPr>
      <w:r w:rsidRPr="004D316A">
        <w:rPr>
          <w:sz w:val="24"/>
          <w:szCs w:val="24"/>
        </w:rPr>
        <w:t>.</w:t>
      </w:r>
    </w:p>
    <w:p w:rsidR="00A505FA" w:rsidRDefault="004D316A" w:rsidP="004D316A">
      <w:pPr>
        <w:pStyle w:val="ConsPlusNormal"/>
        <w:ind w:firstLine="709"/>
        <w:jc w:val="both"/>
        <w:rPr>
          <w:sz w:val="24"/>
          <w:szCs w:val="24"/>
        </w:rPr>
      </w:pPr>
      <w:r w:rsidRPr="004D316A">
        <w:rPr>
          <w:sz w:val="24"/>
          <w:szCs w:val="24"/>
        </w:rPr>
        <w:t xml:space="preserve">4. </w:t>
      </w:r>
      <w:proofErr w:type="gramStart"/>
      <w:r w:rsidRPr="00A505FA">
        <w:rPr>
          <w:sz w:val="24"/>
          <w:szCs w:val="24"/>
        </w:rPr>
        <w:t>Контроль за</w:t>
      </w:r>
      <w:proofErr w:type="gramEnd"/>
      <w:r w:rsidRPr="00A505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A505FA" w:rsidRP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1D1B44" w:rsidRDefault="001D1B44">
      <w:pPr>
        <w:rPr>
          <w:rFonts w:ascii="Times New Roman" w:hAnsi="Times New Roman" w:cs="Times New Roman"/>
          <w:sz w:val="24"/>
          <w:szCs w:val="24"/>
        </w:rPr>
      </w:pPr>
    </w:p>
    <w:p w:rsidR="001D1B44" w:rsidRDefault="001D1B44">
      <w:pPr>
        <w:rPr>
          <w:rFonts w:ascii="Times New Roman" w:hAnsi="Times New Roman" w:cs="Times New Roman"/>
          <w:sz w:val="24"/>
          <w:szCs w:val="24"/>
        </w:rPr>
      </w:pPr>
    </w:p>
    <w:p w:rsidR="00BA1C03" w:rsidRPr="00A505FA" w:rsidRDefault="00BA1C03">
      <w:pPr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34ED" w:rsidRPr="00A505FA">
        <w:rPr>
          <w:rFonts w:ascii="Times New Roman" w:hAnsi="Times New Roman" w:cs="Times New Roman"/>
          <w:sz w:val="24"/>
          <w:szCs w:val="24"/>
        </w:rPr>
        <w:t>Алишевского</w:t>
      </w:r>
      <w:r w:rsidRPr="00A505F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ED34ED" w:rsidRPr="00A505FA">
        <w:rPr>
          <w:rFonts w:ascii="Times New Roman" w:hAnsi="Times New Roman" w:cs="Times New Roman"/>
          <w:sz w:val="24"/>
          <w:szCs w:val="24"/>
        </w:rPr>
        <w:t xml:space="preserve">ния                            </w:t>
      </w:r>
      <w:r w:rsidRPr="00A505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D34ED" w:rsidRPr="00A505FA">
        <w:rPr>
          <w:rFonts w:ascii="Times New Roman" w:hAnsi="Times New Roman" w:cs="Times New Roman"/>
          <w:sz w:val="24"/>
          <w:szCs w:val="24"/>
        </w:rPr>
        <w:t>Б.М.Фахрисламов</w:t>
      </w:r>
      <w:proofErr w:type="spellEnd"/>
    </w:p>
    <w:p w:rsidR="00E122B3" w:rsidRDefault="00E122B3">
      <w:pPr>
        <w:rPr>
          <w:rFonts w:ascii="Times New Roman" w:hAnsi="Times New Roman" w:cs="Times New Roman"/>
          <w:sz w:val="28"/>
          <w:szCs w:val="28"/>
        </w:rPr>
      </w:pPr>
    </w:p>
    <w:p w:rsidR="004D316A" w:rsidRPr="001D1B44" w:rsidRDefault="004D316A" w:rsidP="001D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CE71D8" w:rsidRDefault="00E122B3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4D316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122B3" w:rsidRDefault="00A505FA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D3CCB">
        <w:rPr>
          <w:rFonts w:ascii="Times New Roman" w:hAnsi="Times New Roman" w:cs="Times New Roman"/>
          <w:sz w:val="24"/>
          <w:szCs w:val="24"/>
        </w:rPr>
        <w:t xml:space="preserve"> </w:t>
      </w:r>
      <w:r w:rsidR="004D316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E12A6" w:rsidRPr="00CE71D8" w:rsidRDefault="00ED34ED" w:rsidP="00287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Алишевского</w:t>
      </w:r>
      <w:r w:rsidR="00BA1C03" w:rsidRPr="00CE71D8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3E12A6" w:rsidRPr="00CE71D8">
        <w:rPr>
          <w:rFonts w:ascii="Times New Roman" w:hAnsi="Times New Roman" w:cs="Times New Roman"/>
          <w:sz w:val="24"/>
          <w:szCs w:val="24"/>
        </w:rPr>
        <w:t>оселения</w:t>
      </w:r>
    </w:p>
    <w:p w:rsidR="00E122B3" w:rsidRPr="00A505FA" w:rsidRDefault="007B7FA8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71D8">
        <w:rPr>
          <w:rFonts w:ascii="Times New Roman" w:hAnsi="Times New Roman" w:cs="Times New Roman"/>
          <w:sz w:val="24"/>
          <w:szCs w:val="24"/>
        </w:rPr>
        <w:tab/>
      </w:r>
      <w:r w:rsidR="00A505FA">
        <w:rPr>
          <w:rFonts w:ascii="Times New Roman" w:hAnsi="Times New Roman" w:cs="Times New Roman"/>
          <w:sz w:val="24"/>
          <w:szCs w:val="24"/>
        </w:rPr>
        <w:t>«</w:t>
      </w:r>
      <w:r w:rsidR="007F6F3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505FA">
        <w:rPr>
          <w:rFonts w:ascii="Times New Roman" w:hAnsi="Times New Roman" w:cs="Times New Roman"/>
          <w:sz w:val="24"/>
          <w:szCs w:val="24"/>
        </w:rPr>
        <w:t xml:space="preserve"> » </w:t>
      </w:r>
      <w:r w:rsidR="007F6F38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B37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1D8">
        <w:rPr>
          <w:rFonts w:ascii="Times New Roman" w:hAnsi="Times New Roman" w:cs="Times New Roman"/>
          <w:sz w:val="24"/>
          <w:szCs w:val="24"/>
        </w:rPr>
        <w:t>20</w:t>
      </w:r>
      <w:r w:rsidR="00B37E5E">
        <w:rPr>
          <w:rFonts w:ascii="Times New Roman" w:hAnsi="Times New Roman" w:cs="Times New Roman"/>
          <w:sz w:val="24"/>
          <w:szCs w:val="24"/>
        </w:rPr>
        <w:t>23</w:t>
      </w:r>
      <w:r w:rsidRPr="00CE71D8">
        <w:rPr>
          <w:rFonts w:ascii="Times New Roman" w:hAnsi="Times New Roman" w:cs="Times New Roman"/>
          <w:sz w:val="24"/>
          <w:szCs w:val="24"/>
        </w:rPr>
        <w:t xml:space="preserve"> г.</w:t>
      </w:r>
      <w:r w:rsidR="00ED34ED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2" w:name="bookmark1"/>
      <w:r w:rsidR="007F6F38">
        <w:rPr>
          <w:rFonts w:ascii="Times New Roman" w:hAnsi="Times New Roman" w:cs="Times New Roman"/>
          <w:sz w:val="24"/>
          <w:szCs w:val="24"/>
        </w:rPr>
        <w:t xml:space="preserve"> 24</w:t>
      </w:r>
      <w:r w:rsidR="00B37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2B3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2B3" w:rsidRDefault="00E122B3" w:rsidP="00E12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6A">
        <w:rPr>
          <w:rFonts w:ascii="Times New Roman" w:hAnsi="Times New Roman" w:cs="Times New Roman"/>
          <w:b/>
          <w:sz w:val="24"/>
          <w:szCs w:val="24"/>
        </w:rPr>
        <w:t>Порядок выявления, пресечения самовольного строительства</w:t>
      </w:r>
    </w:p>
    <w:p w:rsidR="004D316A" w:rsidRPr="004D316A" w:rsidRDefault="004D316A" w:rsidP="004D31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6A">
        <w:rPr>
          <w:rFonts w:ascii="Times New Roman" w:hAnsi="Times New Roman" w:cs="Times New Roman"/>
          <w:b/>
          <w:sz w:val="24"/>
          <w:szCs w:val="24"/>
        </w:rPr>
        <w:t>и принятия мер по сносу самовольных построек</w:t>
      </w:r>
    </w:p>
    <w:p w:rsidR="004D316A" w:rsidRPr="004D316A" w:rsidRDefault="004D316A" w:rsidP="004D316A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316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Алишевского сельского поселения</w:t>
      </w:r>
    </w:p>
    <w:p w:rsidR="004D316A" w:rsidRPr="004D316A" w:rsidRDefault="004D316A" w:rsidP="004D316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A" w:rsidRPr="00696CC2" w:rsidRDefault="004D316A" w:rsidP="00696CC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C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1.1. Настоящий Порядок выявления, пресечения самовольного строительства и принятия мер по сносу самовольных построек на территории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(далее – Порядок) регламентирует процедуры выявления, пресечения самовольного строительства и принятия мер по сносу самовольных построек на территории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Default="004D316A" w:rsidP="00696CC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C2">
        <w:rPr>
          <w:rFonts w:ascii="Times New Roman" w:hAnsi="Times New Roman" w:cs="Times New Roman"/>
          <w:b/>
          <w:sz w:val="24"/>
          <w:szCs w:val="24"/>
        </w:rPr>
        <w:t>2. Порядок выявления и пресечения самовольного строительства</w:t>
      </w:r>
    </w:p>
    <w:p w:rsidR="00696CC2" w:rsidRPr="00696CC2" w:rsidRDefault="00696CC2" w:rsidP="00696CC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2.1. В целях выявления объектов самовольного строительства администрацией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96CC2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создается комиссия по вопросам самовольного строительства (далее - комиссия).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2.2. Выявление объектов самовольного строительства осуществляется комиссией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строительства (реконструкции) объектов.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2.3. Объезды (обходы) территории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96CC2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осуществляются комиссией не реже </w:t>
      </w:r>
      <w:r w:rsidR="00696CC2">
        <w:rPr>
          <w:rFonts w:ascii="Times New Roman" w:hAnsi="Times New Roman" w:cs="Times New Roman"/>
          <w:sz w:val="24"/>
          <w:szCs w:val="24"/>
        </w:rPr>
        <w:t xml:space="preserve">1 раза в квартал </w:t>
      </w:r>
      <w:r w:rsidRPr="004D316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планами-графиками.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Планы-графики объездов (обходов) территории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96CC2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составляются таким образом, чтобы в течение квартала объездами (обходами) была охвачена вся территория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Планы-графики объездов (обходов) территории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, утверждаются не позднее, чем за </w:t>
      </w:r>
      <w:r w:rsidR="00696CC2">
        <w:rPr>
          <w:rFonts w:ascii="Times New Roman" w:hAnsi="Times New Roman" w:cs="Times New Roman"/>
          <w:sz w:val="24"/>
          <w:szCs w:val="24"/>
        </w:rPr>
        <w:t>5</w:t>
      </w:r>
      <w:r w:rsidRPr="004D316A">
        <w:rPr>
          <w:rFonts w:ascii="Times New Roman" w:hAnsi="Times New Roman" w:cs="Times New Roman"/>
          <w:sz w:val="24"/>
          <w:szCs w:val="24"/>
        </w:rPr>
        <w:t xml:space="preserve"> дней до начала следующего квартала.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2.4. При поступлении в администрацию </w:t>
      </w:r>
      <w:r w:rsidR="00696CC2" w:rsidRP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сообщения о фактах незаконного строительства (реконструкции) объекта, комиссия в течение </w:t>
      </w:r>
      <w:r w:rsidR="00CA7064">
        <w:rPr>
          <w:rFonts w:ascii="Times New Roman" w:hAnsi="Times New Roman" w:cs="Times New Roman"/>
          <w:sz w:val="24"/>
          <w:szCs w:val="24"/>
        </w:rPr>
        <w:t>7 (семи)</w:t>
      </w:r>
      <w:r w:rsidRPr="004D316A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4D316A" w:rsidRPr="004D316A" w:rsidRDefault="004D316A" w:rsidP="004E546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Сообщения о фактах незаконного строительства (реконструкции) объектов подлежат регистрации в день их поступления в администрацию </w:t>
      </w:r>
      <w:r w:rsidR="00696CC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>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В процессе объезда (обхода) комиссия осуществляет внешний осмотр и фото- или видеосъемку земельных участков, расположенных на них построенных (строящихся), реконструированных (реконструируемых) или используемых объектов (далее – объекты), действий третьих лиц по строительству, реконструкции или использованию таких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4E5468">
        <w:rPr>
          <w:rFonts w:ascii="Times New Roman" w:hAnsi="Times New Roman" w:cs="Times New Roman"/>
          <w:sz w:val="24"/>
          <w:szCs w:val="24"/>
        </w:rPr>
        <w:t>Алишевского</w:t>
      </w:r>
      <w:proofErr w:type="gramEnd"/>
      <w:r w:rsidR="004E546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E5468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lastRenderedPageBreak/>
        <w:t>При проверке сообщения о факте незаконного строительства (реконструкции)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CA7064">
        <w:rPr>
          <w:rFonts w:ascii="Times New Roman" w:hAnsi="Times New Roman" w:cs="Times New Roman"/>
          <w:sz w:val="24"/>
          <w:szCs w:val="24"/>
        </w:rPr>
        <w:t>10</w:t>
      </w:r>
      <w:r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="00CA7064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4D316A">
        <w:rPr>
          <w:rFonts w:ascii="Times New Roman" w:hAnsi="Times New Roman" w:cs="Times New Roman"/>
          <w:sz w:val="24"/>
          <w:szCs w:val="24"/>
        </w:rPr>
        <w:t>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а) о правообладателе земельного участка и целях предоставления земельного участка;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б) о необходимости получения разрешения на строительство для производимых на земельном участке работ;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г) о правообладателе (застройщике) объекта;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</w:t>
      </w:r>
      <w:r w:rsidR="004E5468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4E5468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соответствующих документов и сведений, комиссия запрашивает такие документы и сведения в соответствующих органах государственной власти. 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2.7. По результатам обхода (объезда) или проверки сообщения о факте незаконного строительства (реконструкции) комиссией в течение </w:t>
      </w:r>
      <w:r w:rsidR="00CA7064">
        <w:rPr>
          <w:rFonts w:ascii="Times New Roman" w:hAnsi="Times New Roman" w:cs="Times New Roman"/>
          <w:sz w:val="24"/>
          <w:szCs w:val="24"/>
        </w:rPr>
        <w:t>7 (семи)</w:t>
      </w:r>
      <w:r w:rsidRPr="004D316A">
        <w:rPr>
          <w:rFonts w:ascii="Times New Roman" w:hAnsi="Times New Roman" w:cs="Times New Roman"/>
          <w:sz w:val="24"/>
          <w:szCs w:val="24"/>
        </w:rPr>
        <w:t xml:space="preserve"> рабочих  дней со дня истечения срока, указанного в пункте 2.6 настоящего Порядка, составляется протокол с указанием всех проверенных в ходе осуществления указанных мероприятий объектов по форме, согласно приложению 1 к настоящему Порядку. Протокол утверждается председателем комиссии, и подписывается членами комиссии.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В случае если в процессе обхода (объезда) комиссией не выявлено объектов, в отношении которых сведения о предоставлении земельных участков под строительство и (или) сведения о выдаче разрешений на строительство (реконструкцию) таких объектов в администрации </w:t>
      </w:r>
      <w:r w:rsidR="004E5468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4E5468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отсутствуют, в протоколе указывается, что объектов самовольного строительства не выявлено.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2.8. В случае если комиссией в процессе проведения мероприятий, указанных в настоящем разделе Порядка, выявлены объекты самовольного строительства (реконструкции), комиссия, в течение </w:t>
      </w:r>
      <w:r w:rsidR="00CA7064">
        <w:rPr>
          <w:rFonts w:ascii="Times New Roman" w:hAnsi="Times New Roman" w:cs="Times New Roman"/>
          <w:sz w:val="24"/>
          <w:szCs w:val="24"/>
        </w:rPr>
        <w:t>10 (десяти)</w:t>
      </w:r>
      <w:r w:rsidRPr="004D316A">
        <w:rPr>
          <w:rFonts w:ascii="Times New Roman" w:hAnsi="Times New Roman" w:cs="Times New Roman"/>
          <w:sz w:val="24"/>
          <w:szCs w:val="24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осмотра объекта указываются сведения, указанные в пункте 2.6 настоящего Порядка,</w:t>
      </w:r>
      <w:r w:rsidRPr="004D31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Pr="004D3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Акт осмотра объекта утверждается председателем комиссии, и подписывается членами комиссии.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</w:t>
      </w:r>
      <w:r w:rsidRPr="004D316A">
        <w:rPr>
          <w:rFonts w:ascii="Times New Roman" w:hAnsi="Times New Roman" w:cs="Times New Roman"/>
          <w:sz w:val="24"/>
          <w:szCs w:val="24"/>
        </w:rPr>
        <w:lastRenderedPageBreak/>
        <w:t>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 Такие сведения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земельный участок (при наличии);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в) копии правоустанавливающих документов на объект (при наличии);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г)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д)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2.9. В течение </w:t>
      </w:r>
      <w:r w:rsidR="00CA7064">
        <w:rPr>
          <w:rFonts w:ascii="Times New Roman" w:hAnsi="Times New Roman" w:cs="Times New Roman"/>
          <w:sz w:val="24"/>
          <w:szCs w:val="24"/>
        </w:rPr>
        <w:t>7 (семи)</w:t>
      </w:r>
      <w:r w:rsidRPr="004D316A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Челябинской области;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Челябинской области;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="00681E49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Pr="004D316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16A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4D316A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органы технической инвентаризации.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bCs/>
          <w:sz w:val="24"/>
          <w:szCs w:val="24"/>
        </w:rPr>
        <w:t>Информационное письмо должно содержать наименование, место нахождения, дату государственной регистрации в качестве юридического лица, идентификационный номер налогоплательщика, осуществляющего и (или) осуществившего самовольное строительство (допустившего самовольное занятие земельного участка) - для юридических лиц и фамилию, имя, отчество, адрес места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4D316A">
        <w:rPr>
          <w:rFonts w:ascii="Times New Roman" w:hAnsi="Times New Roman" w:cs="Times New Roman"/>
          <w:bCs/>
          <w:sz w:val="24"/>
          <w:szCs w:val="24"/>
        </w:rPr>
        <w:t xml:space="preserve"> сведения о соответствии выявленного объекта самовольного строительства разрешенному виду использования земельного участка.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2.10. Администрация </w:t>
      </w:r>
      <w:r w:rsidR="00681E49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81E49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E48BB">
        <w:rPr>
          <w:rFonts w:ascii="Times New Roman" w:hAnsi="Times New Roman" w:cs="Times New Roman"/>
          <w:sz w:val="24"/>
          <w:szCs w:val="24"/>
        </w:rPr>
        <w:t>3</w:t>
      </w:r>
      <w:r w:rsidR="00CA7064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4D316A">
        <w:rPr>
          <w:rFonts w:ascii="Times New Roman" w:hAnsi="Times New Roman" w:cs="Times New Roman"/>
          <w:sz w:val="24"/>
          <w:szCs w:val="24"/>
        </w:rPr>
        <w:t xml:space="preserve"> рабочих дней со дня составления акта включает сведения об объекте в реестр объектов самовольного строительства (далее - Реестр). 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Реестр ведется администрацией </w:t>
      </w:r>
      <w:r w:rsidR="003E48BB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E48BB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в отношении объектов, расположенных на территории </w:t>
      </w:r>
      <w:r w:rsidR="003E48BB">
        <w:rPr>
          <w:rFonts w:ascii="Times New Roman" w:hAnsi="Times New Roman" w:cs="Times New Roman"/>
          <w:sz w:val="24"/>
          <w:szCs w:val="24"/>
        </w:rPr>
        <w:t>поселения,</w:t>
      </w:r>
      <w:r w:rsidRPr="004D316A">
        <w:rPr>
          <w:rFonts w:ascii="Times New Roman" w:hAnsi="Times New Roman" w:cs="Times New Roman"/>
          <w:sz w:val="24"/>
          <w:szCs w:val="24"/>
        </w:rPr>
        <w:t xml:space="preserve"> в электронном виде и размещается на официальном сайте администрации </w:t>
      </w:r>
      <w:r w:rsidR="003E48BB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E48BB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14" w:history="1">
        <w:r w:rsidR="00681E49" w:rsidRPr="0055081C">
          <w:rPr>
            <w:rStyle w:val="a5"/>
            <w:rFonts w:ascii="Times New Roman" w:hAnsi="Times New Roman"/>
            <w:sz w:val="24"/>
            <w:szCs w:val="24"/>
          </w:rPr>
          <w:t>http://alishevskoe.ru</w:t>
        </w:r>
      </w:hyperlink>
      <w:r w:rsidRPr="004D316A">
        <w:rPr>
          <w:rFonts w:ascii="Times New Roman" w:hAnsi="Times New Roman" w:cs="Times New Roman"/>
          <w:sz w:val="24"/>
          <w:szCs w:val="24"/>
        </w:rPr>
        <w:t>,  по форме, согласно приложению 3 к настоящему Порядку.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81E49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81E49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в случае, если самовольная постройка расположена на территории поселения, в срок, не превышающий 20 (двадцати) рабочих дней со дня выявления объекта самовольного строительства по результатам объездов (обходов) или получения уведомления о выявлении самовольной постройки и документов, подтверждающих наличие признаков самовольной постройки, предусмотренных пунктом 1 </w:t>
      </w:r>
      <w:r w:rsidRPr="004D316A">
        <w:rPr>
          <w:rFonts w:ascii="Times New Roman" w:hAnsi="Times New Roman" w:cs="Times New Roman"/>
          <w:sz w:val="24"/>
          <w:szCs w:val="24"/>
        </w:rPr>
        <w:lastRenderedPageBreak/>
        <w:t>статьи 222 Гражданского кодекса Российской Федерации, совершает одно из следующих действий:</w:t>
      </w:r>
      <w:proofErr w:type="gramEnd"/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>1) 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</w:t>
      </w:r>
      <w:r w:rsidR="00681E49">
        <w:rPr>
          <w:rFonts w:ascii="Times New Roman" w:hAnsi="Times New Roman" w:cs="Times New Roman"/>
          <w:sz w:val="24"/>
          <w:szCs w:val="24"/>
        </w:rPr>
        <w:t>,</w:t>
      </w:r>
      <w:r w:rsidRPr="004D316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81E49">
        <w:rPr>
          <w:rFonts w:ascii="Times New Roman" w:hAnsi="Times New Roman" w:cs="Times New Roman"/>
          <w:sz w:val="24"/>
          <w:szCs w:val="24"/>
        </w:rPr>
        <w:t>,</w:t>
      </w:r>
      <w:r w:rsidRPr="004D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расположен в границах территории общего пользования;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>2) принимает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>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3) обращается в суд с иском о сносе самовольной постройки или ее приведении в соответствие с установленными требованиями;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учреждение, от которых поступило уведомление о выявлении самовольной постройки.</w:t>
      </w:r>
    </w:p>
    <w:p w:rsidR="004D316A" w:rsidRPr="00CA7064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064">
        <w:rPr>
          <w:rFonts w:ascii="Times New Roman" w:hAnsi="Times New Roman" w:cs="Times New Roman"/>
          <w:sz w:val="24"/>
          <w:szCs w:val="24"/>
        </w:rPr>
        <w:t>2.12.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D316A" w:rsidRPr="004D316A" w:rsidRDefault="004D316A" w:rsidP="00696CC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F22" w:rsidRDefault="004D316A" w:rsidP="00B85F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22">
        <w:rPr>
          <w:rFonts w:ascii="Times New Roman" w:hAnsi="Times New Roman" w:cs="Times New Roman"/>
          <w:b/>
          <w:sz w:val="24"/>
          <w:szCs w:val="24"/>
        </w:rPr>
        <w:t xml:space="preserve">3. Порядок организации работы, направленной на снос </w:t>
      </w:r>
    </w:p>
    <w:p w:rsidR="004D316A" w:rsidRPr="00B85F22" w:rsidRDefault="004D316A" w:rsidP="00B85F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22">
        <w:rPr>
          <w:rFonts w:ascii="Times New Roman" w:hAnsi="Times New Roman" w:cs="Times New Roman"/>
          <w:b/>
          <w:sz w:val="24"/>
          <w:szCs w:val="24"/>
        </w:rPr>
        <w:t>самовольных построек в судебном порядке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85F2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B85F22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B85F22">
        <w:rPr>
          <w:rFonts w:ascii="Times New Roman" w:hAnsi="Times New Roman" w:cs="Times New Roman"/>
          <w:sz w:val="24"/>
          <w:szCs w:val="24"/>
        </w:rPr>
        <w:t>7</w:t>
      </w:r>
      <w:r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="00AC32D3">
        <w:rPr>
          <w:rFonts w:ascii="Times New Roman" w:hAnsi="Times New Roman" w:cs="Times New Roman"/>
          <w:sz w:val="24"/>
          <w:szCs w:val="24"/>
        </w:rPr>
        <w:t xml:space="preserve">(семи) </w:t>
      </w:r>
      <w:r w:rsidRPr="004D316A">
        <w:rPr>
          <w:rFonts w:ascii="Times New Roman" w:hAnsi="Times New Roman" w:cs="Times New Roman"/>
          <w:sz w:val="24"/>
          <w:szCs w:val="24"/>
        </w:rPr>
        <w:t xml:space="preserve">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лицу, осуществившему самовольную постройку, а при отсутствии у администрации </w:t>
      </w:r>
      <w:r w:rsidR="00B85F2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B85F22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сведений о таком лице правообладателю земельного участка, на котором создана или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возведена самовольная постройка.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если лица, указанные в пункте 3.1 настоящего Порядка, не были выявлены, администрация </w:t>
      </w:r>
      <w:r w:rsidR="00B85F2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F7062">
        <w:rPr>
          <w:rFonts w:ascii="Times New Roman" w:hAnsi="Times New Roman" w:cs="Times New Roman"/>
          <w:sz w:val="24"/>
          <w:szCs w:val="24"/>
        </w:rPr>
        <w:t>7</w:t>
      </w:r>
      <w:r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="00AC32D3">
        <w:rPr>
          <w:rFonts w:ascii="Times New Roman" w:hAnsi="Times New Roman" w:cs="Times New Roman"/>
          <w:sz w:val="24"/>
          <w:szCs w:val="24"/>
        </w:rPr>
        <w:t xml:space="preserve">(семи) </w:t>
      </w:r>
      <w:r w:rsidRPr="004D316A">
        <w:rPr>
          <w:rFonts w:ascii="Times New Roman" w:hAnsi="Times New Roman" w:cs="Times New Roman"/>
          <w:sz w:val="24"/>
          <w:szCs w:val="24"/>
        </w:rPr>
        <w:t>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1) обеспечить опубликование в порядке, установленном уставом </w:t>
      </w:r>
      <w:r w:rsidR="00B85F22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21D83">
        <w:rPr>
          <w:rFonts w:ascii="Times New Roman" w:hAnsi="Times New Roman" w:cs="Times New Roman"/>
          <w:sz w:val="24"/>
          <w:szCs w:val="24"/>
        </w:rPr>
        <w:t>, сообщения о планируемом</w:t>
      </w:r>
      <w:r w:rsidRPr="004D316A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 или ее приведении в соответствие с установленными требованиями;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2) обеспечить размещение на официальном сайте администрации </w:t>
      </w:r>
      <w:r w:rsidR="00621D83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</w:t>
      </w:r>
      <w:r w:rsidR="00621D83">
        <w:rPr>
          <w:rFonts w:ascii="Times New Roman" w:hAnsi="Times New Roman" w:cs="Times New Roman"/>
          <w:sz w:val="24"/>
          <w:szCs w:val="24"/>
        </w:rPr>
        <w:t xml:space="preserve">нтернет» сообщения </w:t>
      </w:r>
      <w:r w:rsidR="00621D83">
        <w:rPr>
          <w:rFonts w:ascii="Times New Roman" w:hAnsi="Times New Roman" w:cs="Times New Roman"/>
          <w:sz w:val="24"/>
          <w:szCs w:val="24"/>
        </w:rPr>
        <w:lastRenderedPageBreak/>
        <w:t>о планируемом</w:t>
      </w:r>
      <w:r w:rsidRPr="004D316A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 или ее приведении в соответствие с установленными требованиями;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</w:t>
      </w:r>
      <w:r w:rsidR="00621D83">
        <w:rPr>
          <w:rFonts w:ascii="Times New Roman" w:hAnsi="Times New Roman" w:cs="Times New Roman"/>
          <w:sz w:val="24"/>
          <w:szCs w:val="24"/>
        </w:rPr>
        <w:t>стройка, сообщения о планируемом</w:t>
      </w:r>
      <w:r w:rsidRPr="004D316A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 или ее приведении в соответствие с установленными требованиями.</w:t>
      </w:r>
    </w:p>
    <w:p w:rsidR="00060DB0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3.3. Снос самовольной постройки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самовольная постройка, в срок не менее чем </w:t>
      </w:r>
      <w:r w:rsidR="00482F88">
        <w:rPr>
          <w:rFonts w:ascii="Times New Roman" w:hAnsi="Times New Roman" w:cs="Times New Roman"/>
          <w:sz w:val="24"/>
          <w:szCs w:val="24"/>
        </w:rPr>
        <w:t xml:space="preserve">3 </w:t>
      </w:r>
      <w:r w:rsidR="00621D83">
        <w:rPr>
          <w:rFonts w:ascii="Times New Roman" w:hAnsi="Times New Roman" w:cs="Times New Roman"/>
          <w:sz w:val="24"/>
          <w:szCs w:val="24"/>
        </w:rPr>
        <w:t>(</w:t>
      </w:r>
      <w:r w:rsidR="00482F88">
        <w:rPr>
          <w:rFonts w:ascii="Times New Roman" w:hAnsi="Times New Roman" w:cs="Times New Roman"/>
          <w:sz w:val="24"/>
          <w:szCs w:val="24"/>
        </w:rPr>
        <w:t>трех</w:t>
      </w:r>
      <w:r w:rsidR="00621D83">
        <w:rPr>
          <w:rFonts w:ascii="Times New Roman" w:hAnsi="Times New Roman" w:cs="Times New Roman"/>
          <w:sz w:val="24"/>
          <w:szCs w:val="24"/>
        </w:rPr>
        <w:t>)</w:t>
      </w:r>
      <w:r w:rsidR="00482F8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4D316A">
        <w:rPr>
          <w:rFonts w:ascii="Times New Roman" w:hAnsi="Times New Roman" w:cs="Times New Roman"/>
          <w:sz w:val="24"/>
          <w:szCs w:val="24"/>
        </w:rPr>
        <w:t xml:space="preserve"> и </w:t>
      </w:r>
      <w:r w:rsidR="00BF6D96">
        <w:rPr>
          <w:rFonts w:ascii="Times New Roman" w:hAnsi="Times New Roman" w:cs="Times New Roman"/>
          <w:sz w:val="24"/>
          <w:szCs w:val="24"/>
        </w:rPr>
        <w:t xml:space="preserve">не </w:t>
      </w:r>
      <w:r w:rsidRPr="004D316A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="00E20095">
        <w:rPr>
          <w:rFonts w:ascii="Times New Roman" w:hAnsi="Times New Roman" w:cs="Times New Roman"/>
          <w:sz w:val="24"/>
          <w:szCs w:val="24"/>
        </w:rPr>
        <w:t>12</w:t>
      </w:r>
      <w:r w:rsidR="00621D83">
        <w:rPr>
          <w:rFonts w:ascii="Times New Roman" w:hAnsi="Times New Roman" w:cs="Times New Roman"/>
          <w:sz w:val="24"/>
          <w:szCs w:val="24"/>
        </w:rPr>
        <w:t xml:space="preserve"> (</w:t>
      </w:r>
      <w:r w:rsidR="00E20095">
        <w:rPr>
          <w:rFonts w:ascii="Times New Roman" w:hAnsi="Times New Roman" w:cs="Times New Roman"/>
          <w:sz w:val="24"/>
          <w:szCs w:val="24"/>
        </w:rPr>
        <w:t>двенадцать</w:t>
      </w:r>
      <w:r w:rsidR="00621D83">
        <w:rPr>
          <w:rFonts w:ascii="Times New Roman" w:hAnsi="Times New Roman" w:cs="Times New Roman"/>
          <w:sz w:val="24"/>
          <w:szCs w:val="24"/>
        </w:rPr>
        <w:t>)</w:t>
      </w:r>
      <w:r w:rsidRPr="004D316A">
        <w:rPr>
          <w:rFonts w:ascii="Times New Roman" w:hAnsi="Times New Roman" w:cs="Times New Roman"/>
          <w:sz w:val="24"/>
          <w:szCs w:val="24"/>
        </w:rPr>
        <w:t xml:space="preserve">  месяцев.</w:t>
      </w:r>
      <w:r w:rsidR="00060DB0" w:rsidRPr="00060DB0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4D316A" w:rsidRPr="00060DB0" w:rsidRDefault="00060DB0" w:rsidP="00060DB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 w:rsidRPr="004D316A">
        <w:rPr>
          <w:rFonts w:ascii="Times New Roman" w:hAnsi="Times New Roman" w:cs="Times New Roman"/>
          <w:sz w:val="24"/>
          <w:szCs w:val="24"/>
        </w:rPr>
        <w:t xml:space="preserve">иведение </w:t>
      </w:r>
      <w:r>
        <w:rPr>
          <w:rFonts w:ascii="Times New Roman" w:hAnsi="Times New Roman" w:cs="Times New Roman"/>
          <w:sz w:val="24"/>
          <w:szCs w:val="24"/>
        </w:rPr>
        <w:t xml:space="preserve">самовольной постройки </w:t>
      </w:r>
      <w:r w:rsidRPr="004D316A"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</w:t>
      </w:r>
      <w:r>
        <w:rPr>
          <w:rFonts w:ascii="Times New Roman" w:hAnsi="Times New Roman" w:cs="Times New Roman"/>
          <w:sz w:val="24"/>
          <w:szCs w:val="24"/>
        </w:rPr>
        <w:t xml:space="preserve">дена самовольная постройка,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устанавливается с учетом </w:t>
      </w:r>
      <w:r w:rsidRPr="0006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характера </w:t>
      </w:r>
      <w:r w:rsidRPr="00060D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самовольной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6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60D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постройки</w:t>
      </w:r>
      <w:r w:rsidRPr="0006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срок не менее чем шесть месяцев и не более чем три года.</w:t>
      </w:r>
      <w:proofErr w:type="gramEnd"/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В случае осуществления сноса самовольной постройки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администрация </w:t>
      </w:r>
      <w:r w:rsidR="00621D83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заключила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застройщика.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3.5. В случае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если в установленный срок лицами, указанными в пункте 3.3 настоящего Порядка, не выполнены обязанности, предусмотренные пунктом 3.8 настоящего Порядка,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сроки, установленные в соответствии с Земельным кодексом Российской Федерации, переходит к новому правообладателю земельного участка.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3.6. В случае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если принято решение о сносе самовольной постройки или ее приведении в соответствие с установленными требованиями, лица, указанные в пункте 3.3 настоящего Порядка, а в случаях, предусмотренных пунктами 3.4 и 3.10 настоящего Порядка, соответственно новый правообладатель земельного участка, администрация </w:t>
      </w:r>
      <w:r w:rsidR="00621D83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21D83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по своему выбору осуществляют снос самовольной постройки или ее приведение в соответствие с установленными требованиями.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3.7. Снос самовольной постройки осуществляется в соответствии со статьями 55.30 и 55.31 Градостроительного кодекса Российской Федерации. Приведение самовольной постройки в соответствие с установленными требованиями осуществляется путем ее реконструкции в порядке, установленном главой 6 Градостроительного кодекса Российской Федерации.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3.8. Лица, указанные в пункте 3.3 настоящего Порядка, обязаны: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2) осуществить снос самовольной постройки либо представить в администрацию </w:t>
      </w:r>
      <w:r w:rsidR="00621D83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21D83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</w:t>
      </w:r>
      <w:r w:rsidRPr="004D316A">
        <w:rPr>
          <w:rFonts w:ascii="Times New Roman" w:hAnsi="Times New Roman" w:cs="Times New Roman"/>
          <w:sz w:val="24"/>
          <w:szCs w:val="24"/>
        </w:rPr>
        <w:lastRenderedPageBreak/>
        <w:t>указанным решением для приведения самовольной постройки в соответствие с установленными требованиями.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При этом необходимо, чтобы лица представили в администрацию </w:t>
      </w:r>
      <w:r w:rsidR="00621D83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21D83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3.9. В случае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если указанными в пункте 3.3 настоящего Порядка лицами в установленные сроки не выполнены обязанности, предусмотренные пунктом 3.8 настоящего Порядка, администрация </w:t>
      </w:r>
      <w:r w:rsidR="00621D83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621D83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выполняет одно из следующих действий: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>1) направляет в течение 7 (семи) рабочих дней со дня истечения срока, предусмотренного пунктом 3.8 настоящего Порядка для выполнения соответствующей обязанности, уведомление об этом в исполнительный орган местного самоуправления, уполномоченный на предоставление земельных участков, находящихся в муниципальной собственности, при условии, что самовольная постройка создана или возведена на земельном участке, находящемся в муниципальной собственности;</w:t>
      </w:r>
      <w:proofErr w:type="gramEnd"/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2) обращается в течение </w:t>
      </w:r>
      <w:r w:rsidR="009F7062">
        <w:rPr>
          <w:rFonts w:ascii="Times New Roman" w:hAnsi="Times New Roman" w:cs="Times New Roman"/>
          <w:sz w:val="24"/>
          <w:szCs w:val="24"/>
        </w:rPr>
        <w:t>6</w:t>
      </w:r>
      <w:r w:rsidR="00621D83">
        <w:rPr>
          <w:rFonts w:ascii="Times New Roman" w:hAnsi="Times New Roman" w:cs="Times New Roman"/>
          <w:sz w:val="24"/>
          <w:szCs w:val="24"/>
        </w:rPr>
        <w:t xml:space="preserve"> (</w:t>
      </w:r>
      <w:r w:rsidR="009F7062">
        <w:rPr>
          <w:rFonts w:ascii="Times New Roman" w:hAnsi="Times New Roman" w:cs="Times New Roman"/>
          <w:sz w:val="24"/>
          <w:szCs w:val="24"/>
        </w:rPr>
        <w:t>шести</w:t>
      </w:r>
      <w:r w:rsidR="00621D83">
        <w:rPr>
          <w:rFonts w:ascii="Times New Roman" w:hAnsi="Times New Roman" w:cs="Times New Roman"/>
          <w:sz w:val="24"/>
          <w:szCs w:val="24"/>
        </w:rPr>
        <w:t>)</w:t>
      </w:r>
      <w:r w:rsidRPr="004D316A">
        <w:rPr>
          <w:rFonts w:ascii="Times New Roman" w:hAnsi="Times New Roman" w:cs="Times New Roman"/>
          <w:sz w:val="24"/>
          <w:szCs w:val="24"/>
        </w:rPr>
        <w:t xml:space="preserve"> месяцев со дня истечения срока, предусмотренного пунктом 3.8 настоящего Порядка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3.10 подпункта 3;</w:t>
      </w:r>
      <w:proofErr w:type="gramEnd"/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3) обращается в течение </w:t>
      </w:r>
      <w:r w:rsidR="009F7062">
        <w:rPr>
          <w:rFonts w:ascii="Times New Roman" w:hAnsi="Times New Roman" w:cs="Times New Roman"/>
          <w:sz w:val="24"/>
          <w:szCs w:val="24"/>
        </w:rPr>
        <w:t>6</w:t>
      </w:r>
      <w:r w:rsidR="00387C5D">
        <w:rPr>
          <w:rFonts w:ascii="Times New Roman" w:hAnsi="Times New Roman" w:cs="Times New Roman"/>
          <w:sz w:val="24"/>
          <w:szCs w:val="24"/>
        </w:rPr>
        <w:t xml:space="preserve"> (</w:t>
      </w:r>
      <w:r w:rsidR="009F7062">
        <w:rPr>
          <w:rFonts w:ascii="Times New Roman" w:hAnsi="Times New Roman" w:cs="Times New Roman"/>
          <w:sz w:val="24"/>
          <w:szCs w:val="24"/>
        </w:rPr>
        <w:t>шести</w:t>
      </w:r>
      <w:r w:rsidR="00387C5D">
        <w:rPr>
          <w:rFonts w:ascii="Times New Roman" w:hAnsi="Times New Roman" w:cs="Times New Roman"/>
          <w:sz w:val="24"/>
          <w:szCs w:val="24"/>
        </w:rPr>
        <w:t>)</w:t>
      </w:r>
      <w:r w:rsidR="00387C5D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месяцев со дня истечения срока, предусмотренного пунктом 3.8 настоящего Порядка для выполнения соответствующей обязанности, в суд с требованием об изъятии земельного участка и о его передаче в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>, за исключением случая, предусмотренного пунктом 3.10 подпункта 3 настоящего Порядка.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3.10. Снос самовольной постройки или ее приведение в соответствие с установленными требованиями осуществляется администрацией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87C5D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4D316A" w:rsidRPr="004D316A" w:rsidRDefault="00960BB6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 течение 2 (двух)</w:t>
      </w:r>
      <w:r w:rsidR="004D316A" w:rsidRPr="004D316A">
        <w:rPr>
          <w:rFonts w:ascii="Times New Roman" w:hAnsi="Times New Roman" w:cs="Times New Roman"/>
          <w:sz w:val="24"/>
          <w:szCs w:val="24"/>
        </w:rPr>
        <w:t xml:space="preserve"> месяцев со дня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="004D316A" w:rsidRPr="004D316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сообщения о планируемых сносе самовольной постройки или ее приведении в соответствие с установленными требованиями лица, указанные в пункте 3.3 настоящего Порядка, не были выявлены;</w:t>
      </w:r>
      <w:proofErr w:type="gramEnd"/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2) в течение </w:t>
      </w:r>
      <w:r w:rsidR="009F7062">
        <w:rPr>
          <w:rFonts w:ascii="Times New Roman" w:hAnsi="Times New Roman" w:cs="Times New Roman"/>
          <w:sz w:val="24"/>
          <w:szCs w:val="24"/>
        </w:rPr>
        <w:t>6 (шести)</w:t>
      </w:r>
      <w:r w:rsidRPr="004D316A">
        <w:rPr>
          <w:rFonts w:ascii="Times New Roman" w:hAnsi="Times New Roman" w:cs="Times New Roman"/>
          <w:sz w:val="24"/>
          <w:szCs w:val="24"/>
        </w:rPr>
        <w:t xml:space="preserve"> месяцев со дня истечения срока, установленного решением суда или администрацией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87C5D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о сносе самовольной постройки либо решением суда или администрацией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87C5D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лица, указанные в пункте 3.3 настоящего Порядка, не выполнили соответствующие обязанности, предусмотренные пунктом 3.8 настоящего Порядка, и земельный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3) в срок, установленный решением суда или администрацией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87C5D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о сносе самовольной постройки, либо решением суда или администрацией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387C5D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о сносе самовольной постройки или ее приведении в соответствие с установленными требованиями, лицами, указанными в пункте 3.3 настоящего Порядка, не выполнены соответствующие обязанности, предусмотренные пунктом 3.8, при условии, что самовольная постройка создана или возведена на неделимом земельном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, </w:t>
      </w:r>
      <w:r w:rsidRPr="004D316A">
        <w:rPr>
          <w:rFonts w:ascii="Times New Roman" w:hAnsi="Times New Roman" w:cs="Times New Roman"/>
          <w:sz w:val="24"/>
          <w:szCs w:val="24"/>
        </w:rPr>
        <w:lastRenderedPageBreak/>
        <w:t>на котором также расположены объекты капитального строительства, не являющиеся самовольными постройками.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3.11. В течение </w:t>
      </w:r>
      <w:r w:rsidR="009F7062">
        <w:rPr>
          <w:rFonts w:ascii="Times New Roman" w:hAnsi="Times New Roman" w:cs="Times New Roman"/>
          <w:sz w:val="24"/>
          <w:szCs w:val="24"/>
        </w:rPr>
        <w:t>2 (двух)</w:t>
      </w:r>
      <w:r w:rsidRPr="004D316A">
        <w:rPr>
          <w:rFonts w:ascii="Times New Roman" w:hAnsi="Times New Roman" w:cs="Times New Roman"/>
          <w:sz w:val="24"/>
          <w:szCs w:val="24"/>
        </w:rPr>
        <w:t xml:space="preserve"> месяцев со дня истечения сроков, указанны</w:t>
      </w:r>
      <w:r w:rsidR="009F7062">
        <w:rPr>
          <w:rFonts w:ascii="Times New Roman" w:hAnsi="Times New Roman" w:cs="Times New Roman"/>
          <w:sz w:val="24"/>
          <w:szCs w:val="24"/>
        </w:rPr>
        <w:t>х соответственно в подпунктах 1-</w:t>
      </w:r>
      <w:r w:rsidRPr="004D316A">
        <w:rPr>
          <w:rFonts w:ascii="Times New Roman" w:hAnsi="Times New Roman" w:cs="Times New Roman"/>
          <w:sz w:val="24"/>
          <w:szCs w:val="24"/>
        </w:rPr>
        <w:t xml:space="preserve">3 пункта 3.10 настоящего Порядка, администрация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сноса, приведения в соответствие с установленными требованиями.</w:t>
      </w:r>
    </w:p>
    <w:p w:rsidR="004D316A" w:rsidRPr="004D316A" w:rsidRDefault="004D316A" w:rsidP="00B85F2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 xml:space="preserve">В случаях, предусмотренных подпунктами 2 и 3 пункта 3.10 настоящего Порядка, администрация </w:t>
      </w:r>
      <w:r w:rsidR="00387C5D"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D316A">
        <w:rPr>
          <w:rFonts w:ascii="Times New Roman" w:hAnsi="Times New Roman" w:cs="Times New Roman"/>
          <w:sz w:val="24"/>
          <w:szCs w:val="24"/>
        </w:rPr>
        <w:t xml:space="preserve"> осуществившая снос самовольной постройки или ее приведение в соответствие с установленными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пункте 3.3 настоящего Порядка, за исключением случая, если в соответствии</w:t>
      </w:r>
      <w:proofErr w:type="gramEnd"/>
      <w:r w:rsidRPr="004D316A">
        <w:rPr>
          <w:rFonts w:ascii="Times New Roman" w:hAnsi="Times New Roman" w:cs="Times New Roman"/>
          <w:sz w:val="24"/>
          <w:szCs w:val="24"/>
        </w:rPr>
        <w:t xml:space="preserve">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316A" w:rsidRPr="004D316A" w:rsidRDefault="004D316A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к Порядку</w:t>
      </w:r>
    </w:p>
    <w:p w:rsidR="004D316A" w:rsidRPr="004D316A" w:rsidRDefault="004D316A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316A" w:rsidRPr="004D316A" w:rsidRDefault="004D316A" w:rsidP="00CA706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Форма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председатель комиссии по</w:t>
      </w: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вопросам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самовольного</w:t>
      </w:r>
      <w:proofErr w:type="gramEnd"/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строительства на территории</w:t>
      </w:r>
    </w:p>
    <w:p w:rsidR="004D316A" w:rsidRPr="004D316A" w:rsidRDefault="00482F88" w:rsidP="00482F88">
      <w:pPr>
        <w:pStyle w:val="aa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="004D316A"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 20___ г.</w:t>
      </w: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4D316A" w:rsidRPr="004D316A" w:rsidRDefault="004D316A" w:rsidP="00482F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4D316A" w:rsidRPr="00B75588" w:rsidRDefault="004D316A" w:rsidP="00482F8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8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316A" w:rsidRPr="00B75588" w:rsidRDefault="004D316A" w:rsidP="00482F8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88">
        <w:rPr>
          <w:rFonts w:ascii="Times New Roman" w:hAnsi="Times New Roman" w:cs="Times New Roman"/>
          <w:b/>
          <w:sz w:val="24"/>
          <w:szCs w:val="24"/>
        </w:rPr>
        <w:t>по результатам обхода (объезда) или проверки сообщения о факте незаконного строительства (реконструкции)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B75588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Алишевское сельское поселение</w:t>
      </w:r>
      <w:r w:rsidR="00482F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316A"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"___" _____________ 20__ г.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B755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Члены комиссии по  вопросам  самовольного строительства на территории</w:t>
      </w:r>
      <w:r w:rsidR="00B75588">
        <w:rPr>
          <w:rFonts w:ascii="Times New Roman" w:hAnsi="Times New Roman" w:cs="Times New Roman"/>
          <w:sz w:val="24"/>
          <w:szCs w:val="24"/>
        </w:rPr>
        <w:t xml:space="preserve"> Алишевского сельского поселения</w:t>
      </w:r>
      <w:r w:rsidR="00B75588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в составе: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316A" w:rsidRPr="00B75588" w:rsidRDefault="00B75588" w:rsidP="00B75588">
      <w:pPr>
        <w:pStyle w:val="aa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4D316A" w:rsidRPr="00B7558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588" w:rsidRPr="00B75588" w:rsidRDefault="00B75588" w:rsidP="00B75588">
      <w:pPr>
        <w:pStyle w:val="aa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7558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588" w:rsidRPr="00B75588" w:rsidRDefault="00B75588" w:rsidP="00B75588">
      <w:pPr>
        <w:pStyle w:val="aa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7558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прои</w:t>
      </w:r>
      <w:r w:rsidR="00B75588">
        <w:rPr>
          <w:rFonts w:ascii="Times New Roman" w:hAnsi="Times New Roman" w:cs="Times New Roman"/>
          <w:sz w:val="24"/>
          <w:szCs w:val="24"/>
        </w:rPr>
        <w:t xml:space="preserve">звели обследование территории в </w:t>
      </w:r>
      <w:r w:rsidRPr="004D316A">
        <w:rPr>
          <w:rFonts w:ascii="Times New Roman" w:hAnsi="Times New Roman" w:cs="Times New Roman"/>
          <w:sz w:val="24"/>
          <w:szCs w:val="24"/>
        </w:rPr>
        <w:t>границах:</w:t>
      </w:r>
      <w:r w:rsidR="00B75588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D316A">
        <w:rPr>
          <w:rFonts w:ascii="Times New Roman" w:hAnsi="Times New Roman" w:cs="Times New Roman"/>
          <w:sz w:val="24"/>
          <w:szCs w:val="24"/>
        </w:rPr>
        <w:t>_________________</w:t>
      </w:r>
    </w:p>
    <w:p w:rsidR="00B75588" w:rsidRDefault="00B75588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в результате обследования установлено: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6110"/>
      </w:tblGrid>
      <w:tr w:rsidR="004D316A" w:rsidRPr="004D316A" w:rsidTr="00BC54E7">
        <w:tc>
          <w:tcPr>
            <w:tcW w:w="3496" w:type="dxa"/>
            <w:shd w:val="clear" w:color="auto" w:fill="auto"/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самовольной постройки* </w:t>
            </w:r>
          </w:p>
        </w:tc>
      </w:tr>
      <w:tr w:rsidR="004D316A" w:rsidRPr="004D316A" w:rsidTr="00BC54E7">
        <w:tc>
          <w:tcPr>
            <w:tcW w:w="3496" w:type="dxa"/>
            <w:shd w:val="clear" w:color="auto" w:fill="auto"/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*если выявлены – перечислить</w:t>
            </w:r>
          </w:p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* не выявлены</w:t>
            </w:r>
          </w:p>
        </w:tc>
      </w:tr>
    </w:tbl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B75588" w:rsidP="00B755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D316A" w:rsidRPr="004D316A">
        <w:rPr>
          <w:rFonts w:ascii="Times New Roman" w:hAnsi="Times New Roman" w:cs="Times New Roman"/>
          <w:sz w:val="24"/>
          <w:szCs w:val="24"/>
        </w:rPr>
        <w:t>К протоколу приобщаются материалы фото- или видеосъемки осмотра объекта и документы, полученные в соответствии с пунктом 2.6 Порядка.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070" w:rsidRDefault="00994070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070" w:rsidRPr="004D316A" w:rsidRDefault="00994070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к Порядку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Форма</w:t>
      </w:r>
    </w:p>
    <w:p w:rsidR="00B75588" w:rsidRPr="004D316A" w:rsidRDefault="00B75588" w:rsidP="00B7558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УТВЕРЖДАЮ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председатель комиссии по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вопросам </w:t>
      </w:r>
      <w:proofErr w:type="gramStart"/>
      <w:r w:rsidRPr="004D316A">
        <w:rPr>
          <w:rFonts w:ascii="Times New Roman" w:hAnsi="Times New Roman" w:cs="Times New Roman"/>
          <w:sz w:val="24"/>
          <w:szCs w:val="24"/>
        </w:rPr>
        <w:t>самовольного</w:t>
      </w:r>
      <w:proofErr w:type="gramEnd"/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строительства на территории</w:t>
      </w:r>
    </w:p>
    <w:p w:rsidR="00B75588" w:rsidRPr="004D316A" w:rsidRDefault="00B75588" w:rsidP="00B75588">
      <w:pPr>
        <w:pStyle w:val="aa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 20___ г.</w:t>
      </w: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5588" w:rsidRPr="004D316A" w:rsidRDefault="00B75588" w:rsidP="00B7558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</w:t>
      </w:r>
    </w:p>
    <w:p w:rsidR="004D316A" w:rsidRPr="00B75588" w:rsidRDefault="004D316A" w:rsidP="00B7558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8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D316A" w:rsidRPr="00B75588" w:rsidRDefault="004D316A" w:rsidP="00B7558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88">
        <w:rPr>
          <w:rFonts w:ascii="Times New Roman" w:hAnsi="Times New Roman" w:cs="Times New Roman"/>
          <w:b/>
          <w:sz w:val="24"/>
          <w:szCs w:val="24"/>
        </w:rPr>
        <w:t>осмотра объекта самовольного строительства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5588" w:rsidRPr="004D316A" w:rsidRDefault="00B75588" w:rsidP="00B755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Алишевское сельское поселение</w:t>
      </w:r>
      <w:r w:rsidR="004D316A" w:rsidRPr="004D31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D316A" w:rsidRPr="004D316A">
        <w:rPr>
          <w:rFonts w:ascii="Times New Roman" w:hAnsi="Times New Roman" w:cs="Times New Roman"/>
          <w:sz w:val="24"/>
          <w:szCs w:val="24"/>
        </w:rPr>
        <w:t xml:space="preserve">   </w:t>
      </w:r>
      <w:r w:rsidRPr="004D316A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B75588" w:rsidRPr="004D316A" w:rsidRDefault="00B75588" w:rsidP="00B7558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D316A">
        <w:rPr>
          <w:rFonts w:ascii="Times New Roman" w:hAnsi="Times New Roman" w:cs="Times New Roman"/>
          <w:sz w:val="24"/>
          <w:szCs w:val="24"/>
        </w:rPr>
        <w:t>Время: _________</w:t>
      </w:r>
    </w:p>
    <w:p w:rsidR="004D316A" w:rsidRPr="004D316A" w:rsidRDefault="004D316A" w:rsidP="00B75588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755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B755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Члены комиссии по вопросам самовольного строительства на территории</w:t>
      </w:r>
      <w:r w:rsidR="00B75588">
        <w:rPr>
          <w:rFonts w:ascii="Times New Roman" w:hAnsi="Times New Roman" w:cs="Times New Roman"/>
          <w:sz w:val="24"/>
          <w:szCs w:val="24"/>
        </w:rPr>
        <w:t xml:space="preserve"> Алишевского сельского поселения</w:t>
      </w:r>
      <w:r w:rsidR="00B75588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в составе:</w:t>
      </w:r>
    </w:p>
    <w:p w:rsidR="00B75588" w:rsidRPr="004D316A" w:rsidRDefault="00B75588" w:rsidP="00B75588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588" w:rsidRPr="00B75588" w:rsidRDefault="00B75588" w:rsidP="00B75588">
      <w:pPr>
        <w:pStyle w:val="aa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7558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75588" w:rsidRDefault="00B75588" w:rsidP="00B75588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588" w:rsidRPr="00B75588" w:rsidRDefault="00B75588" w:rsidP="00B75588">
      <w:pPr>
        <w:pStyle w:val="aa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7558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B75588" w:rsidRDefault="00B75588" w:rsidP="00B75588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588" w:rsidRPr="00B75588" w:rsidRDefault="00B75588" w:rsidP="00B75588">
      <w:pPr>
        <w:pStyle w:val="aa"/>
        <w:ind w:left="2410" w:hanging="2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7558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произвели обследование объекта: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наименование объекта: 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</w:t>
      </w:r>
      <w:r w:rsidRPr="004D316A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адрес (адресный ориентир) объекта: 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</w:t>
      </w:r>
      <w:r w:rsidRPr="004D316A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75588" w:rsidRDefault="00B75588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_____________________________________________________________.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1. Сведения о правообладателе земельного участка:</w:t>
      </w:r>
    </w:p>
    <w:p w:rsid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</w:t>
      </w:r>
    </w:p>
    <w:p w:rsidR="00B75588" w:rsidRDefault="00B75588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75588" w:rsidRPr="004D316A" w:rsidRDefault="00B75588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316A" w:rsidRPr="00B75588" w:rsidRDefault="004D316A" w:rsidP="00B75588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B75588">
        <w:rPr>
          <w:rFonts w:ascii="Times New Roman" w:hAnsi="Times New Roman" w:cs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B75588">
        <w:rPr>
          <w:rFonts w:ascii="Times New Roman" w:hAnsi="Times New Roman" w:cs="Times New Roman"/>
          <w:sz w:val="20"/>
          <w:szCs w:val="20"/>
        </w:rPr>
        <w:t>телефоны</w:t>
      </w:r>
      <w:proofErr w:type="gramEnd"/>
      <w:r w:rsidRPr="00B75588">
        <w:rPr>
          <w:rFonts w:ascii="Times New Roman" w:hAnsi="Times New Roman" w:cs="Times New Roman"/>
          <w:sz w:val="20"/>
          <w:szCs w:val="20"/>
        </w:rPr>
        <w:t xml:space="preserve"> / если застройщик (правообладатель) не установлен: указывается: «не установлен»)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2. Сведения о земельном участке: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2.1________________________________________________________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D316A" w:rsidRPr="00994070" w:rsidRDefault="004D316A" w:rsidP="0099407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B75588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2.2. ________________________________________________________</w:t>
      </w:r>
      <w:r w:rsidR="00B75588">
        <w:rPr>
          <w:rFonts w:ascii="Times New Roman" w:hAnsi="Times New Roman" w:cs="Times New Roman"/>
          <w:sz w:val="24"/>
          <w:szCs w:val="24"/>
        </w:rPr>
        <w:t>____________________</w:t>
      </w:r>
      <w:r w:rsidRPr="004D316A">
        <w:rPr>
          <w:rFonts w:ascii="Times New Roman" w:hAnsi="Times New Roman" w:cs="Times New Roman"/>
          <w:sz w:val="24"/>
          <w:szCs w:val="24"/>
        </w:rPr>
        <w:t>,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(вид разрешенного использования земельного участка)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2.3. ______________________________________________________________________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</w:t>
      </w:r>
      <w:r w:rsidRPr="004D316A">
        <w:rPr>
          <w:rFonts w:ascii="Times New Roman" w:hAnsi="Times New Roman" w:cs="Times New Roman"/>
          <w:sz w:val="24"/>
          <w:szCs w:val="24"/>
        </w:rPr>
        <w:t>,</w:t>
      </w:r>
    </w:p>
    <w:p w:rsidR="004D316A" w:rsidRPr="00994070" w:rsidRDefault="004D316A" w:rsidP="0099407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D50B69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 Сведения о правообладателе (застройщике) объекта: _______________________________________________________________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</w:t>
      </w:r>
    </w:p>
    <w:p w:rsidR="00D50B69" w:rsidRDefault="00D50B69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D50B69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D316A" w:rsidRPr="004D316A">
        <w:rPr>
          <w:rFonts w:ascii="Times New Roman" w:hAnsi="Times New Roman" w:cs="Times New Roman"/>
          <w:sz w:val="24"/>
          <w:szCs w:val="24"/>
        </w:rPr>
        <w:t>.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D50B69">
        <w:rPr>
          <w:rFonts w:ascii="Times New Roman" w:hAnsi="Times New Roman" w:cs="Times New Roman"/>
          <w:sz w:val="20"/>
          <w:szCs w:val="20"/>
        </w:rPr>
        <w:t>телефоны</w:t>
      </w:r>
      <w:proofErr w:type="gramEnd"/>
      <w:r w:rsidRPr="00D50B69">
        <w:rPr>
          <w:rFonts w:ascii="Times New Roman" w:hAnsi="Times New Roman" w:cs="Times New Roman"/>
          <w:sz w:val="20"/>
          <w:szCs w:val="20"/>
        </w:rPr>
        <w:t xml:space="preserve"> / если застройщик (правообладатель) не установлен: указывается: «не установлен»)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4. Сведения об объекте: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4.1. 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(реквизиты правоустанавливающих документов на объект)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4D316A">
        <w:rPr>
          <w:rFonts w:ascii="Times New Roman" w:hAnsi="Times New Roman" w:cs="Times New Roman"/>
          <w:sz w:val="24"/>
          <w:szCs w:val="24"/>
        </w:rPr>
        <w:t>4.2. 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_________________________</w:t>
      </w:r>
      <w:r w:rsidRPr="004D316A">
        <w:rPr>
          <w:rFonts w:ascii="Times New Roman" w:hAnsi="Times New Roman" w:cs="Times New Roman"/>
          <w:sz w:val="24"/>
          <w:szCs w:val="24"/>
        </w:rPr>
        <w:t xml:space="preserve">, </w:t>
      </w:r>
      <w:r w:rsidRPr="00D50B69">
        <w:rPr>
          <w:rFonts w:ascii="Times New Roman" w:hAnsi="Times New Roman" w:cs="Times New Roman"/>
          <w:sz w:val="20"/>
          <w:szCs w:val="20"/>
        </w:rPr>
        <w:t>(вид объекта; вид использования объекта)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4.3. 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4.4. 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4.5. 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(необходимость получения разрешения на строительство объекта)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4.3. 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5.  Состояние объекта: _____________________________________________________.</w:t>
      </w:r>
    </w:p>
    <w:p w:rsidR="004D316A" w:rsidRPr="00D50B69" w:rsidRDefault="004D316A" w:rsidP="00D50B69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(описание выполненных/выполняемых работ с указанием их характера: строительство, реконструкция)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6. В результате осмотра установлено: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50B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316A" w:rsidRPr="004D316A" w:rsidRDefault="00D50B69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D316A" w:rsidRPr="004D316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316A" w:rsidRPr="00994070" w:rsidRDefault="004D316A" w:rsidP="0099407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D50B69">
        <w:rPr>
          <w:rFonts w:ascii="Times New Roman" w:hAnsi="Times New Roman" w:cs="Times New Roman"/>
          <w:sz w:val="20"/>
          <w:szCs w:val="20"/>
        </w:rPr>
        <w:t>(содержание выявленных нарушений со ссылкой на нормативные правовые акты)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_____________       ______________________________________________________,</w:t>
      </w:r>
    </w:p>
    <w:p w:rsidR="00994070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(Ф.И.О., должность)</w:t>
      </w:r>
    </w:p>
    <w:p w:rsidR="00994070" w:rsidRDefault="00994070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994070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B69">
        <w:rPr>
          <w:rFonts w:ascii="Times New Roman" w:hAnsi="Times New Roman" w:cs="Times New Roman"/>
          <w:sz w:val="20"/>
          <w:szCs w:val="20"/>
        </w:rPr>
        <w:t>Примечание. К акту осмотра объекта самовольного строительства в обязательном порядке прилагаются обосновывающие его материалы.</w:t>
      </w:r>
    </w:p>
    <w:p w:rsidR="004D316A" w:rsidRPr="004D316A" w:rsidRDefault="004D316A" w:rsidP="009F5C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D316A" w:rsidRPr="004D316A" w:rsidRDefault="004D316A" w:rsidP="009F5C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к Порядку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316A" w:rsidRPr="004D316A" w:rsidRDefault="004D316A" w:rsidP="009F5C3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Форма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9F5C3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РЕЕСТР</w:t>
      </w:r>
    </w:p>
    <w:p w:rsidR="004D316A" w:rsidRPr="004D316A" w:rsidRDefault="004D316A" w:rsidP="009F5C3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выявленных объектов самовольного строительства на территории</w:t>
      </w:r>
    </w:p>
    <w:p w:rsidR="004D316A" w:rsidRPr="009F5C3E" w:rsidRDefault="009F5C3E" w:rsidP="009F5C3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Алишевского сельского поселения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4D316A" w:rsidRPr="004D316A" w:rsidTr="00BC5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Дата выявления объекта самовольного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самовольного строительства с указанием адреса (адресного ориентира), местонахождения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9F5C3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Дата предъявления искового заявления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9F5C3E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3E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</w:t>
            </w:r>
          </w:p>
        </w:tc>
      </w:tr>
      <w:tr w:rsidR="004D316A" w:rsidRPr="004D316A" w:rsidTr="00BC5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9F5C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316A" w:rsidRPr="004D316A" w:rsidTr="00BC54E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6A" w:rsidRPr="004D316A" w:rsidRDefault="004D316A" w:rsidP="004D316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070" w:rsidRPr="004D316A" w:rsidRDefault="00994070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bCs/>
          <w:sz w:val="24"/>
          <w:szCs w:val="24"/>
        </w:rPr>
      </w:pPr>
    </w:p>
    <w:p w:rsidR="009F5C3E" w:rsidRDefault="009F5C3E" w:rsidP="009F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F5C3E" w:rsidRDefault="009F5C3E" w:rsidP="009F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5C3E" w:rsidRPr="00CE71D8" w:rsidRDefault="009F5C3E" w:rsidP="009F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Алишевского</w:t>
      </w:r>
      <w:r w:rsidRPr="00CE71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F5C3E" w:rsidRPr="00A505FA" w:rsidRDefault="009F5C3E" w:rsidP="009F5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E71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A505FA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B37E5E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1D8">
        <w:rPr>
          <w:rFonts w:ascii="Times New Roman" w:hAnsi="Times New Roman" w:cs="Times New Roman"/>
          <w:sz w:val="24"/>
          <w:szCs w:val="24"/>
        </w:rPr>
        <w:t>20</w:t>
      </w:r>
      <w:r w:rsidR="00B37E5E">
        <w:rPr>
          <w:rFonts w:ascii="Times New Roman" w:hAnsi="Times New Roman" w:cs="Times New Roman"/>
          <w:sz w:val="24"/>
          <w:szCs w:val="24"/>
        </w:rPr>
        <w:t>23</w:t>
      </w:r>
      <w:r w:rsidRPr="00CE71D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p w:rsidR="004D316A" w:rsidRPr="004D316A" w:rsidRDefault="004D316A" w:rsidP="009F5C3E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16A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9F5C3E" w:rsidRDefault="004D316A" w:rsidP="009F5C3E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16A">
        <w:rPr>
          <w:rFonts w:ascii="Times New Roman" w:hAnsi="Times New Roman" w:cs="Times New Roman"/>
          <w:bCs/>
          <w:sz w:val="24"/>
          <w:szCs w:val="24"/>
        </w:rPr>
        <w:t xml:space="preserve">о комиссии по вопросам самовольного строительства на территории </w:t>
      </w:r>
    </w:p>
    <w:p w:rsidR="004D316A" w:rsidRPr="009F5C3E" w:rsidRDefault="009F5C3E" w:rsidP="009F5C3E">
      <w:pPr>
        <w:pStyle w:val="a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9F5C3E" w:rsidRDefault="004D316A" w:rsidP="009F5C3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C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65403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9F5C3E"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  <w:r w:rsidR="009F5C3E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 xml:space="preserve">(далее - комиссия). </w:t>
      </w:r>
    </w:p>
    <w:p w:rsidR="004D316A" w:rsidRPr="004D316A" w:rsidRDefault="004D316A" w:rsidP="004654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D316A" w:rsidRPr="00465403" w:rsidRDefault="004D316A" w:rsidP="004654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03">
        <w:rPr>
          <w:rFonts w:ascii="Times New Roman" w:hAnsi="Times New Roman" w:cs="Times New Roman"/>
          <w:b/>
          <w:sz w:val="24"/>
          <w:szCs w:val="24"/>
        </w:rPr>
        <w:t>2. Компетенция комиссии</w:t>
      </w:r>
    </w:p>
    <w:p w:rsidR="004D316A" w:rsidRPr="004D316A" w:rsidRDefault="004D316A" w:rsidP="0046540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2.1. Комиссия создается для выявления объектов самовольного строительства, проведения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r w:rsidR="00465403"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>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465403"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  <w:r w:rsidR="00465403" w:rsidRPr="004D316A">
        <w:rPr>
          <w:rFonts w:ascii="Times New Roman" w:hAnsi="Times New Roman" w:cs="Times New Roman"/>
          <w:sz w:val="24"/>
          <w:szCs w:val="24"/>
        </w:rPr>
        <w:t xml:space="preserve"> </w:t>
      </w:r>
      <w:r w:rsidRPr="004D316A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65403" w:rsidRDefault="004D316A" w:rsidP="0046540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03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:rsidR="004D316A" w:rsidRPr="004D316A" w:rsidRDefault="004D316A" w:rsidP="004D316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465403"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>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3.2. Численный состав комиссии не может быть менее </w:t>
      </w:r>
      <w:r w:rsidR="00465403">
        <w:rPr>
          <w:rFonts w:ascii="Times New Roman" w:hAnsi="Times New Roman" w:cs="Times New Roman"/>
          <w:sz w:val="24"/>
          <w:szCs w:val="24"/>
        </w:rPr>
        <w:t>трех</w:t>
      </w:r>
      <w:r w:rsidRPr="004D316A">
        <w:rPr>
          <w:rFonts w:ascii="Times New Roman" w:hAnsi="Times New Roman" w:cs="Times New Roman"/>
          <w:sz w:val="24"/>
          <w:szCs w:val="24"/>
        </w:rPr>
        <w:t xml:space="preserve"> человек. Председатель, заместитель председателя и секретарь комиссии назначаются </w:t>
      </w:r>
      <w:r w:rsidR="0046540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65403"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 xml:space="preserve"> из числа членов комиссии. 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В состав комиссий могут включаться представители </w:t>
      </w:r>
      <w:r w:rsidR="00465403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Pr="004D316A">
        <w:rPr>
          <w:rFonts w:ascii="Times New Roman" w:hAnsi="Times New Roman" w:cs="Times New Roman"/>
          <w:sz w:val="24"/>
          <w:szCs w:val="24"/>
        </w:rPr>
        <w:t>и организаций, по согласованию с данными органами и организациями.</w:t>
      </w:r>
      <w:bookmarkStart w:id="3" w:name="Par17"/>
      <w:bookmarkEnd w:id="3"/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3.4. Председатель комиссии:</w:t>
      </w:r>
    </w:p>
    <w:p w:rsidR="004D316A" w:rsidRPr="004D316A" w:rsidRDefault="004D316A" w:rsidP="00465403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:rsidR="004D316A" w:rsidRPr="004D316A" w:rsidRDefault="004D316A" w:rsidP="00465403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4D316A" w:rsidRPr="004D316A" w:rsidRDefault="004D316A" w:rsidP="00465403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запрашивает информацию, необходимую для работы комиссии;</w:t>
      </w:r>
    </w:p>
    <w:p w:rsidR="004D316A" w:rsidRPr="004D316A" w:rsidRDefault="004D316A" w:rsidP="00465403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направляет информацию, предусмотренную Порядком;</w:t>
      </w:r>
    </w:p>
    <w:p w:rsidR="004D316A" w:rsidRPr="004D316A" w:rsidRDefault="004D316A" w:rsidP="00465403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подписывает (утверждает) документы, по вопросам деятельности Комиссии; </w:t>
      </w:r>
    </w:p>
    <w:p w:rsidR="004D316A" w:rsidRPr="004D316A" w:rsidRDefault="004D316A" w:rsidP="00465403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осуществляет иные полномочия, по вопросам деятельности комиссии.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3.5. Члены комиссии:</w:t>
      </w:r>
    </w:p>
    <w:p w:rsidR="004D316A" w:rsidRPr="004D316A" w:rsidRDefault="004D316A" w:rsidP="00465403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участвуют в работе комиссии;</w:t>
      </w:r>
    </w:p>
    <w:p w:rsidR="004D316A" w:rsidRPr="004D316A" w:rsidRDefault="004D316A" w:rsidP="00465403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вносят предложения по вопросам, относящимся к деятельности комиссии;</w:t>
      </w:r>
    </w:p>
    <w:p w:rsidR="004D316A" w:rsidRPr="004D316A" w:rsidRDefault="004D316A" w:rsidP="00465403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подписывают документы, предусмотренные Порядком.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3.6. Организацию заседаний комиссии осуществляет секретарь комиссии.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D316A" w:rsidRPr="004D316A" w:rsidRDefault="004D316A" w:rsidP="00465403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осуществляет работу под руководством председателя комиссии или его заместителя;</w:t>
      </w:r>
    </w:p>
    <w:p w:rsidR="004D316A" w:rsidRPr="004D316A" w:rsidRDefault="004D316A" w:rsidP="00465403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lastRenderedPageBreak/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4D316A" w:rsidRPr="004D316A" w:rsidRDefault="004D316A" w:rsidP="00465403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готовит материалы к очередному заседанию комиссии;</w:t>
      </w:r>
    </w:p>
    <w:p w:rsidR="004D316A" w:rsidRPr="004D316A" w:rsidRDefault="004D316A" w:rsidP="00465403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оформляет протоколы и иные документы, по вопросам деятельности комиссии;</w:t>
      </w:r>
    </w:p>
    <w:p w:rsidR="004D316A" w:rsidRPr="004D316A" w:rsidRDefault="004D316A" w:rsidP="00465403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обеспечивает ведение и сохранность документации комиссии.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3.7. Заседание комиссии считается правомочным, если на нем присутствует более половины членов комиссии.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4D316A" w:rsidRPr="004D316A" w:rsidRDefault="004D316A" w:rsidP="0046540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6A">
        <w:rPr>
          <w:rFonts w:ascii="Times New Roman" w:hAnsi="Times New Roman" w:cs="Times New Roman"/>
          <w:sz w:val="24"/>
          <w:szCs w:val="24"/>
        </w:rPr>
        <w:t xml:space="preserve">3.9. Материально-техническое обеспечение работы комиссии осуществляет администрация </w:t>
      </w:r>
      <w:r w:rsidR="00465403" w:rsidRPr="009F5C3E">
        <w:rPr>
          <w:rFonts w:ascii="Times New Roman" w:hAnsi="Times New Roman" w:cs="Times New Roman"/>
          <w:bCs/>
          <w:sz w:val="24"/>
          <w:szCs w:val="24"/>
        </w:rPr>
        <w:t>Алишевского сельского поселения</w:t>
      </w:r>
      <w:r w:rsidRPr="004D316A">
        <w:rPr>
          <w:rFonts w:ascii="Times New Roman" w:hAnsi="Times New Roman" w:cs="Times New Roman"/>
          <w:sz w:val="24"/>
          <w:szCs w:val="24"/>
        </w:rPr>
        <w:t>.</w:t>
      </w:r>
    </w:p>
    <w:p w:rsidR="004D316A" w:rsidRPr="00CC6570" w:rsidRDefault="004D316A" w:rsidP="00465403">
      <w:pPr>
        <w:ind w:firstLine="567"/>
        <w:jc w:val="both"/>
        <w:rPr>
          <w:sz w:val="28"/>
          <w:szCs w:val="28"/>
        </w:rPr>
      </w:pPr>
    </w:p>
    <w:p w:rsidR="00C12FDF" w:rsidRPr="00B8106E" w:rsidRDefault="00C12FDF" w:rsidP="004D3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12FDF" w:rsidRPr="00B8106E" w:rsidSect="00994070"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4A" w:rsidRDefault="00EF1B4A" w:rsidP="004D316A">
      <w:pPr>
        <w:spacing w:after="0" w:line="240" w:lineRule="auto"/>
      </w:pPr>
      <w:r>
        <w:separator/>
      </w:r>
    </w:p>
  </w:endnote>
  <w:endnote w:type="continuationSeparator" w:id="0">
    <w:p w:rsidR="00EF1B4A" w:rsidRDefault="00EF1B4A" w:rsidP="004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4A" w:rsidRDefault="00EF1B4A" w:rsidP="004D316A">
      <w:pPr>
        <w:spacing w:after="0" w:line="240" w:lineRule="auto"/>
      </w:pPr>
      <w:r>
        <w:separator/>
      </w:r>
    </w:p>
  </w:footnote>
  <w:footnote w:type="continuationSeparator" w:id="0">
    <w:p w:rsidR="00EF1B4A" w:rsidRDefault="00EF1B4A" w:rsidP="004D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D18"/>
    <w:multiLevelType w:val="multilevel"/>
    <w:tmpl w:val="796A4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355A5"/>
    <w:multiLevelType w:val="hybridMultilevel"/>
    <w:tmpl w:val="B7246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D0A"/>
    <w:multiLevelType w:val="hybridMultilevel"/>
    <w:tmpl w:val="F45877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0C66D5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54BC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7958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54D94"/>
    <w:multiLevelType w:val="hybridMultilevel"/>
    <w:tmpl w:val="19E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73A"/>
    <w:multiLevelType w:val="multilevel"/>
    <w:tmpl w:val="91E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B43C82"/>
    <w:multiLevelType w:val="hybridMultilevel"/>
    <w:tmpl w:val="1074A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066383"/>
    <w:multiLevelType w:val="hybridMultilevel"/>
    <w:tmpl w:val="ACA4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87E54"/>
    <w:multiLevelType w:val="multilevel"/>
    <w:tmpl w:val="683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344117"/>
    <w:multiLevelType w:val="hybridMultilevel"/>
    <w:tmpl w:val="B9E4F6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435C21"/>
    <w:multiLevelType w:val="hybridMultilevel"/>
    <w:tmpl w:val="5728F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96AA4"/>
    <w:multiLevelType w:val="hybridMultilevel"/>
    <w:tmpl w:val="B0F8C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F4288A"/>
    <w:multiLevelType w:val="hybridMultilevel"/>
    <w:tmpl w:val="C7D8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3DD2"/>
    <w:multiLevelType w:val="hybridMultilevel"/>
    <w:tmpl w:val="BD1C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178A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7188D"/>
    <w:multiLevelType w:val="multilevel"/>
    <w:tmpl w:val="0D2CB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944DA"/>
    <w:multiLevelType w:val="hybridMultilevel"/>
    <w:tmpl w:val="4964E74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6B991AA4"/>
    <w:multiLevelType w:val="hybridMultilevel"/>
    <w:tmpl w:val="81C04B2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F2D6B8C"/>
    <w:multiLevelType w:val="multilevel"/>
    <w:tmpl w:val="47E0C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7711F"/>
    <w:multiLevelType w:val="multilevel"/>
    <w:tmpl w:val="17963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EE60FB"/>
    <w:multiLevelType w:val="hybridMultilevel"/>
    <w:tmpl w:val="92A2B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C3499"/>
    <w:multiLevelType w:val="hybridMultilevel"/>
    <w:tmpl w:val="11A668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EC050D"/>
    <w:multiLevelType w:val="multilevel"/>
    <w:tmpl w:val="0BB0A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5"/>
    <w:lvlOverride w:ilvl="0">
      <w:startOverride w:val="4"/>
    </w:lvlOverride>
  </w:num>
  <w:num w:numId="6">
    <w:abstractNumId w:val="3"/>
  </w:num>
  <w:num w:numId="7">
    <w:abstractNumId w:val="4"/>
    <w:lvlOverride w:ilvl="0">
      <w:startOverride w:val="4"/>
    </w:lvlOverride>
  </w:num>
  <w:num w:numId="8">
    <w:abstractNumId w:val="16"/>
    <w:lvlOverride w:ilvl="0">
      <w:startOverride w:val="4"/>
    </w:lvlOverride>
  </w:num>
  <w:num w:numId="9">
    <w:abstractNumId w:val="20"/>
  </w:num>
  <w:num w:numId="10">
    <w:abstractNumId w:val="24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21"/>
  </w:num>
  <w:num w:numId="16">
    <w:abstractNumId w:val="6"/>
  </w:num>
  <w:num w:numId="17">
    <w:abstractNumId w:val="7"/>
  </w:num>
  <w:num w:numId="18">
    <w:abstractNumId w:val="10"/>
  </w:num>
  <w:num w:numId="19">
    <w:abstractNumId w:val="22"/>
  </w:num>
  <w:num w:numId="20">
    <w:abstractNumId w:val="1"/>
  </w:num>
  <w:num w:numId="21">
    <w:abstractNumId w:val="14"/>
  </w:num>
  <w:num w:numId="22">
    <w:abstractNumId w:val="8"/>
  </w:num>
  <w:num w:numId="23">
    <w:abstractNumId w:val="1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ECB"/>
    <w:rsid w:val="000141D5"/>
    <w:rsid w:val="00060DB0"/>
    <w:rsid w:val="000730A2"/>
    <w:rsid w:val="000B6652"/>
    <w:rsid w:val="000C426D"/>
    <w:rsid w:val="00112886"/>
    <w:rsid w:val="00124F82"/>
    <w:rsid w:val="001561AB"/>
    <w:rsid w:val="001B05E2"/>
    <w:rsid w:val="001D1B44"/>
    <w:rsid w:val="00202EF7"/>
    <w:rsid w:val="00240BBE"/>
    <w:rsid w:val="0027590C"/>
    <w:rsid w:val="002775A4"/>
    <w:rsid w:val="00287F01"/>
    <w:rsid w:val="003034C9"/>
    <w:rsid w:val="00323ECB"/>
    <w:rsid w:val="00333BDF"/>
    <w:rsid w:val="00351085"/>
    <w:rsid w:val="00351F0D"/>
    <w:rsid w:val="00387C5D"/>
    <w:rsid w:val="003920A9"/>
    <w:rsid w:val="003A265B"/>
    <w:rsid w:val="003B7770"/>
    <w:rsid w:val="003C4211"/>
    <w:rsid w:val="003D3CCB"/>
    <w:rsid w:val="003E12A6"/>
    <w:rsid w:val="003E48BB"/>
    <w:rsid w:val="00424A69"/>
    <w:rsid w:val="00465403"/>
    <w:rsid w:val="00474D85"/>
    <w:rsid w:val="00482F88"/>
    <w:rsid w:val="004A5C77"/>
    <w:rsid w:val="004D316A"/>
    <w:rsid w:val="004D56EA"/>
    <w:rsid w:val="004E5468"/>
    <w:rsid w:val="00500E29"/>
    <w:rsid w:val="00536514"/>
    <w:rsid w:val="005A20E9"/>
    <w:rsid w:val="005A7ABA"/>
    <w:rsid w:val="005B02FC"/>
    <w:rsid w:val="00621D83"/>
    <w:rsid w:val="00681616"/>
    <w:rsid w:val="00681E49"/>
    <w:rsid w:val="00696CC2"/>
    <w:rsid w:val="0069710A"/>
    <w:rsid w:val="006B7271"/>
    <w:rsid w:val="006C26AE"/>
    <w:rsid w:val="007A5C0A"/>
    <w:rsid w:val="007B7FA8"/>
    <w:rsid w:val="007D00FA"/>
    <w:rsid w:val="007F4D4A"/>
    <w:rsid w:val="007F6F38"/>
    <w:rsid w:val="00801B1F"/>
    <w:rsid w:val="00861FC8"/>
    <w:rsid w:val="008E4ED6"/>
    <w:rsid w:val="00913205"/>
    <w:rsid w:val="00925F8D"/>
    <w:rsid w:val="00960BB6"/>
    <w:rsid w:val="0097581E"/>
    <w:rsid w:val="009811F9"/>
    <w:rsid w:val="00991DDD"/>
    <w:rsid w:val="00994070"/>
    <w:rsid w:val="009F5C3E"/>
    <w:rsid w:val="009F7062"/>
    <w:rsid w:val="00A505FA"/>
    <w:rsid w:val="00AA4337"/>
    <w:rsid w:val="00AC32D3"/>
    <w:rsid w:val="00B050E3"/>
    <w:rsid w:val="00B10FE0"/>
    <w:rsid w:val="00B37E5E"/>
    <w:rsid w:val="00B75588"/>
    <w:rsid w:val="00B8106E"/>
    <w:rsid w:val="00B85F22"/>
    <w:rsid w:val="00B86FDA"/>
    <w:rsid w:val="00BA1C03"/>
    <w:rsid w:val="00BB2C8C"/>
    <w:rsid w:val="00BB7EBA"/>
    <w:rsid w:val="00BF6D96"/>
    <w:rsid w:val="00C07602"/>
    <w:rsid w:val="00C123AF"/>
    <w:rsid w:val="00C12FDF"/>
    <w:rsid w:val="00C46403"/>
    <w:rsid w:val="00CA7064"/>
    <w:rsid w:val="00CC6D39"/>
    <w:rsid w:val="00CD756B"/>
    <w:rsid w:val="00CE71D8"/>
    <w:rsid w:val="00D012B2"/>
    <w:rsid w:val="00D3161D"/>
    <w:rsid w:val="00D50B69"/>
    <w:rsid w:val="00D5173E"/>
    <w:rsid w:val="00DD13B8"/>
    <w:rsid w:val="00E056C1"/>
    <w:rsid w:val="00E122B3"/>
    <w:rsid w:val="00E20095"/>
    <w:rsid w:val="00EA1319"/>
    <w:rsid w:val="00ED34ED"/>
    <w:rsid w:val="00EF1B4A"/>
    <w:rsid w:val="00F21B62"/>
    <w:rsid w:val="00F46A15"/>
    <w:rsid w:val="00F6078C"/>
    <w:rsid w:val="00F90187"/>
    <w:rsid w:val="00FC7288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1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05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122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2B3"/>
    <w:pPr>
      <w:widowControl w:val="0"/>
      <w:shd w:val="clear" w:color="auto" w:fill="FFFFFF"/>
      <w:spacing w:after="240" w:line="30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122B3"/>
    <w:pPr>
      <w:ind w:left="720"/>
      <w:contextualSpacing/>
    </w:pPr>
  </w:style>
  <w:style w:type="character" w:customStyle="1" w:styleId="1">
    <w:name w:val="Заголовок №1_"/>
    <w:basedOn w:val="a0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4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5C77"/>
    <w:pPr>
      <w:spacing w:after="0" w:line="240" w:lineRule="auto"/>
    </w:pPr>
  </w:style>
  <w:style w:type="character" w:customStyle="1" w:styleId="2TrebuchetMS11pt">
    <w:name w:val="Основной текст (2) + Trebuchet MS;11 pt;Полужирный"/>
    <w:basedOn w:val="2"/>
    <w:rsid w:val="003B7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b">
    <w:name w:val="Table Grid"/>
    <w:basedOn w:val="a1"/>
    <w:uiPriority w:val="39"/>
    <w:rsid w:val="00B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SReferenceSansSerif9pt">
    <w:name w:val="Основной текст (2) + MS Reference Sans Serif;9 pt"/>
    <w:basedOn w:val="2"/>
    <w:rsid w:val="00C12F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uiPriority w:val="99"/>
    <w:rsid w:val="00A505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A505FA"/>
    <w:rPr>
      <w:rFonts w:ascii="Microsoft Sans Serif" w:hAnsi="Microsoft Sans Serif" w:cs="Microsoft Sans Serif"/>
      <w:sz w:val="20"/>
      <w:szCs w:val="20"/>
    </w:rPr>
  </w:style>
  <w:style w:type="paragraph" w:customStyle="1" w:styleId="ConsPlusNormal">
    <w:name w:val="ConsPlusNormal"/>
    <w:rsid w:val="004D31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footnote reference"/>
    <w:unhideWhenUsed/>
    <w:rsid w:val="004D316A"/>
    <w:rPr>
      <w:vertAlign w:val="superscript"/>
    </w:rPr>
  </w:style>
  <w:style w:type="paragraph" w:styleId="ad">
    <w:name w:val="footnote text"/>
    <w:basedOn w:val="a"/>
    <w:link w:val="ae"/>
    <w:semiHidden/>
    <w:rsid w:val="004D31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D316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41FE557B7AF8FC0D028A74576A9CBAAC49ADB462207B959A391680C5EA84222A65BF3DF5C0A8E5AADD4397D1j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41FE557B7AF8FC0D0294794106C3BFAD4AF0B9662078C4C26E10D79ADBj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41FE557B7AF8FC0D0294794106C3BFAD4BF0B8662578C4C26E10D79ABA82776A25B968B685A4ECDAjD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lish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0613-4C02-43D2-853D-1E24923A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5428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ЗамГлавы</cp:lastModifiedBy>
  <cp:revision>13</cp:revision>
  <cp:lastPrinted>2023-02-20T08:28:00Z</cp:lastPrinted>
  <dcterms:created xsi:type="dcterms:W3CDTF">2023-01-18T08:19:00Z</dcterms:created>
  <dcterms:modified xsi:type="dcterms:W3CDTF">2023-03-02T07:13:00Z</dcterms:modified>
</cp:coreProperties>
</file>